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BC9D5" w14:textId="77777777" w:rsidR="00C957AD" w:rsidRPr="00D22931" w:rsidRDefault="000D1B9E" w:rsidP="00583031">
      <w:pPr>
        <w:pageBreakBefore/>
        <w:suppressAutoHyphens/>
        <w:spacing w:before="0"/>
        <w:jc w:val="right"/>
        <w:outlineLvl w:val="0"/>
        <w:rPr>
          <w:rFonts w:cs="Times New Roman"/>
          <w:sz w:val="20"/>
          <w:szCs w:val="20"/>
        </w:rPr>
      </w:pPr>
      <w:bookmarkStart w:id="0" w:name="_Toc472954271"/>
      <w:bookmarkStart w:id="1" w:name="_Toc498070194"/>
      <w:r w:rsidRPr="00D22931">
        <w:rPr>
          <w:rFonts w:cs="Times New Roman"/>
          <w:sz w:val="20"/>
          <w:szCs w:val="20"/>
        </w:rPr>
        <w:t>П</w:t>
      </w:r>
      <w:r w:rsidR="00C957AD" w:rsidRPr="00D22931">
        <w:rPr>
          <w:rFonts w:cs="Times New Roman"/>
          <w:sz w:val="20"/>
          <w:szCs w:val="20"/>
        </w:rPr>
        <w:t>риложение</w:t>
      </w:r>
      <w:r w:rsidR="002101E5">
        <w:rPr>
          <w:rFonts w:cs="Times New Roman"/>
          <w:sz w:val="20"/>
          <w:szCs w:val="20"/>
        </w:rPr>
        <w:t> </w:t>
      </w:r>
      <w:r w:rsidR="00C957AD" w:rsidRPr="00D22931">
        <w:rPr>
          <w:rFonts w:cs="Times New Roman"/>
          <w:sz w:val="20"/>
          <w:szCs w:val="20"/>
        </w:rPr>
        <w:t>№ </w:t>
      </w:r>
      <w:bookmarkEnd w:id="0"/>
      <w:proofErr w:type="gramStart"/>
      <w:r w:rsidR="006B3AB5" w:rsidRPr="00D22931">
        <w:rPr>
          <w:rFonts w:cs="Times New Roman"/>
          <w:sz w:val="20"/>
          <w:szCs w:val="20"/>
        </w:rPr>
        <w:t>2</w:t>
      </w:r>
      <w:r w:rsidR="00985ED0" w:rsidRPr="00D22931">
        <w:rPr>
          <w:rFonts w:cs="Times New Roman"/>
          <w:color w:val="FFFFFF" w:themeColor="background1"/>
          <w:sz w:val="12"/>
          <w:szCs w:val="20"/>
        </w:rPr>
        <w:t>:</w:t>
      </w:r>
      <w:r w:rsidR="00985ED0" w:rsidRPr="00D22931">
        <w:rPr>
          <w:rFonts w:cs="Times New Roman"/>
          <w:color w:val="FFFFFF" w:themeColor="background1"/>
          <w:sz w:val="12"/>
          <w:szCs w:val="20"/>
        </w:rPr>
        <w:br/>
        <w:t>Заявление</w:t>
      </w:r>
      <w:proofErr w:type="gramEnd"/>
      <w:r w:rsidR="00985ED0" w:rsidRPr="00D22931">
        <w:rPr>
          <w:rFonts w:cs="Times New Roman"/>
          <w:color w:val="FFFFFF" w:themeColor="background1"/>
          <w:sz w:val="12"/>
          <w:szCs w:val="20"/>
        </w:rPr>
        <w:t xml:space="preserve"> о включении сведений в Национальный реестр специалистов в области строительства</w:t>
      </w:r>
      <w:bookmarkEnd w:id="1"/>
    </w:p>
    <w:p w14:paraId="07BAE798" w14:textId="77777777" w:rsidR="00C957AD" w:rsidRPr="00D22931" w:rsidRDefault="00C957AD" w:rsidP="00583031">
      <w:pPr>
        <w:suppressAutoHyphens/>
        <w:spacing w:before="0" w:after="12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 xml:space="preserve">к Регламенту </w:t>
      </w:r>
      <w:r w:rsidR="00582325" w:rsidRPr="00D22931">
        <w:rPr>
          <w:rFonts w:cs="Times New Roman"/>
          <w:sz w:val="20"/>
        </w:rPr>
        <w:t>ведения Национального реестра</w:t>
      </w:r>
      <w:r w:rsidR="00582325" w:rsidRPr="00D22931">
        <w:rPr>
          <w:rFonts w:cs="Times New Roman"/>
          <w:sz w:val="20"/>
        </w:rPr>
        <w:br/>
        <w:t>специалистов в области строительства</w:t>
      </w:r>
    </w:p>
    <w:p w14:paraId="28536552" w14:textId="77777777" w:rsidR="00C957AD" w:rsidRDefault="00C957AD" w:rsidP="00583031">
      <w:pPr>
        <w:suppressAutoHyphens/>
        <w:spacing w:before="0" w:after="120"/>
        <w:jc w:val="right"/>
        <w:rPr>
          <w:rFonts w:cs="Times New Roman"/>
          <w:sz w:val="20"/>
        </w:rPr>
      </w:pPr>
      <w:r w:rsidRPr="00D22931">
        <w:rPr>
          <w:rFonts w:cs="Times New Roman"/>
          <w:sz w:val="20"/>
        </w:rPr>
        <w:t>(форма)</w:t>
      </w:r>
    </w:p>
    <w:p w14:paraId="2262CFFC" w14:textId="77777777" w:rsidR="00B9218A" w:rsidRPr="00B9218A" w:rsidRDefault="00B9218A" w:rsidP="00583031">
      <w:pPr>
        <w:suppressAutoHyphens/>
        <w:spacing w:before="360"/>
        <w:ind w:left="4253"/>
        <w:jc w:val="center"/>
        <w:rPr>
          <w:rFonts w:cs="Times New Roman"/>
          <w:bCs/>
          <w:sz w:val="24"/>
          <w:szCs w:val="24"/>
        </w:rPr>
      </w:pPr>
      <w:bookmarkStart w:id="2" w:name="_Toc472954280"/>
      <w:r w:rsidRPr="00B9218A">
        <w:rPr>
          <w:rFonts w:cs="Times New Roman"/>
          <w:bCs/>
          <w:sz w:val="24"/>
          <w:szCs w:val="24"/>
        </w:rPr>
        <w:t xml:space="preserve">В Ассоциацию </w:t>
      </w:r>
      <w:r w:rsidRPr="00B9218A">
        <w:rPr>
          <w:rFonts w:cs="Times New Roman"/>
          <w:bCs/>
          <w:sz w:val="24"/>
          <w:szCs w:val="24"/>
        </w:rPr>
        <w:br/>
        <w:t>«Национальное объединение строителей»</w:t>
      </w:r>
    </w:p>
    <w:p w14:paraId="43D1BE2E" w14:textId="77777777" w:rsidR="00B9218A" w:rsidRPr="00B9218A" w:rsidRDefault="00B9218A" w:rsidP="00583031">
      <w:pPr>
        <w:suppressAutoHyphens/>
        <w:spacing w:before="0" w:after="120"/>
        <w:jc w:val="right"/>
        <w:rPr>
          <w:rFonts w:cs="Times New Roman"/>
          <w:sz w:val="20"/>
        </w:rPr>
      </w:pPr>
    </w:p>
    <w:p w14:paraId="2EE77B77" w14:textId="77777777" w:rsidR="000469E9" w:rsidRDefault="000469E9" w:rsidP="0026384A">
      <w:pPr>
        <w:suppressAutoHyphens/>
        <w:spacing w:before="240"/>
        <w:jc w:val="center"/>
        <w:rPr>
          <w:rFonts w:cs="Times New Roman"/>
          <w:b/>
        </w:rPr>
      </w:pPr>
    </w:p>
    <w:p w14:paraId="017850A9" w14:textId="77777777" w:rsidR="000469E9" w:rsidRDefault="000469E9" w:rsidP="0026384A">
      <w:pPr>
        <w:suppressAutoHyphens/>
        <w:spacing w:before="240"/>
        <w:jc w:val="center"/>
        <w:rPr>
          <w:rFonts w:cs="Times New Roman"/>
          <w:b/>
        </w:rPr>
      </w:pPr>
    </w:p>
    <w:p w14:paraId="5CFE038A" w14:textId="77777777" w:rsidR="0026384A" w:rsidRDefault="0026384A" w:rsidP="0026384A">
      <w:pPr>
        <w:suppressAutoHyphens/>
        <w:spacing w:before="240"/>
        <w:jc w:val="center"/>
        <w:rPr>
          <w:rFonts w:cs="Times New Roman"/>
          <w:b/>
        </w:rPr>
      </w:pPr>
      <w:r w:rsidRPr="00B9218A">
        <w:rPr>
          <w:rFonts w:cs="Times New Roman"/>
          <w:b/>
        </w:rPr>
        <w:t>ЗАЯВЛЕНИЕ</w:t>
      </w:r>
      <w:r w:rsidRPr="00B9218A">
        <w:rPr>
          <w:rFonts w:cs="Times New Roman"/>
          <w:b/>
        </w:rPr>
        <w:br/>
        <w:t xml:space="preserve">о включении сведений в Национальный реестр специалистов </w:t>
      </w:r>
      <w:r w:rsidRPr="00B9218A">
        <w:rPr>
          <w:rFonts w:cs="Times New Roman"/>
          <w:b/>
        </w:rPr>
        <w:br/>
        <w:t>в области строительства</w:t>
      </w:r>
    </w:p>
    <w:p w14:paraId="17DAAFC8" w14:textId="77777777" w:rsidR="0026384A" w:rsidRPr="0026553B" w:rsidRDefault="0026384A" w:rsidP="0026384A">
      <w:pPr>
        <w:suppressAutoHyphens/>
        <w:spacing w:before="240"/>
        <w:jc w:val="center"/>
        <w:rPr>
          <w:rFonts w:cs="Times New Roman"/>
          <w:b/>
          <w:sz w:val="24"/>
          <w:szCs w:val="24"/>
        </w:rPr>
      </w:pPr>
      <w:r w:rsidRPr="0026553B">
        <w:rPr>
          <w:rFonts w:cs="Times New Roman"/>
          <w:b/>
          <w:sz w:val="24"/>
          <w:szCs w:val="24"/>
        </w:rPr>
        <w:t>Вид осуществляемых физическим лицом работ: строительство, реконструкция, капитальный ремонт объектов капитального строительства</w:t>
      </w:r>
      <w:r>
        <w:rPr>
          <w:rFonts w:cs="Times New Roman"/>
          <w:b/>
          <w:sz w:val="24"/>
          <w:szCs w:val="24"/>
        </w:rPr>
        <w:t>.</w:t>
      </w:r>
    </w:p>
    <w:p w14:paraId="3B963A1D" w14:textId="77777777" w:rsidR="0026384A" w:rsidRPr="00291274" w:rsidRDefault="0026384A" w:rsidP="0026384A">
      <w:pPr>
        <w:pStyle w:val="a3"/>
        <w:tabs>
          <w:tab w:val="left" w:pos="3969"/>
          <w:tab w:val="left" w:pos="5387"/>
          <w:tab w:val="right" w:pos="9353"/>
        </w:tabs>
        <w:suppressAutoHyphens/>
        <w:spacing w:before="240"/>
        <w:ind w:left="360"/>
        <w:rPr>
          <w:rFonts w:cs="Times New Roman"/>
          <w:u w:val="single"/>
        </w:rPr>
      </w:pPr>
      <w:bookmarkStart w:id="3" w:name="_Toc469666252"/>
      <w:bookmarkStart w:id="4" w:name="_Toc469669919"/>
      <w:bookmarkStart w:id="5" w:name="_Toc469670506"/>
      <w:bookmarkStart w:id="6" w:name="_Toc469670555"/>
      <w:bookmarkStart w:id="7" w:name="_Toc472954272"/>
      <w:bookmarkStart w:id="8" w:name="_Toc473102828"/>
      <w:bookmarkStart w:id="9" w:name="_Toc473145221"/>
      <w:bookmarkStart w:id="10" w:name="_Toc473145979"/>
      <w:bookmarkStart w:id="11" w:name="_Toc473232777"/>
      <w:bookmarkStart w:id="12" w:name="_Toc473232929"/>
      <w:bookmarkStart w:id="13" w:name="_Toc474235668"/>
      <w:bookmarkStart w:id="14" w:name="_Toc474238618"/>
      <w:bookmarkStart w:id="15" w:name="_Toc474943848"/>
      <w:r w:rsidRPr="00291274">
        <w:rPr>
          <w:rFonts w:cs="Times New Roman"/>
          <w:u w:val="single"/>
        </w:rPr>
        <w:tab/>
      </w:r>
      <w:r w:rsidRPr="00291274">
        <w:rPr>
          <w:rFonts w:cs="Times New Roman"/>
        </w:rPr>
        <w:tab/>
      </w:r>
      <w:r w:rsidRPr="00291274">
        <w:rPr>
          <w:rFonts w:cs="Times New Roman"/>
          <w:u w:val="single"/>
        </w:rPr>
        <w:tab/>
      </w:r>
    </w:p>
    <w:p w14:paraId="0D4035B1" w14:textId="77777777" w:rsidR="0026384A" w:rsidRDefault="0026384A" w:rsidP="0026384A">
      <w:pPr>
        <w:pStyle w:val="a3"/>
        <w:tabs>
          <w:tab w:val="center" w:pos="1985"/>
          <w:tab w:val="center" w:pos="7371"/>
        </w:tabs>
        <w:suppressAutoHyphens/>
        <w:spacing w:before="0"/>
        <w:ind w:left="360"/>
        <w:rPr>
          <w:rFonts w:cs="Times New Roman"/>
          <w:sz w:val="20"/>
          <w:szCs w:val="20"/>
        </w:rPr>
      </w:pPr>
      <w:r w:rsidRPr="00291274">
        <w:rPr>
          <w:rFonts w:cs="Times New Roman"/>
          <w:sz w:val="20"/>
          <w:szCs w:val="20"/>
        </w:rPr>
        <w:tab/>
        <w:t xml:space="preserve">(дата </w:t>
      </w:r>
      <w:proofErr w:type="gramStart"/>
      <w:r w:rsidRPr="00291274">
        <w:rPr>
          <w:rFonts w:cs="Times New Roman"/>
          <w:sz w:val="20"/>
          <w:szCs w:val="20"/>
        </w:rPr>
        <w:t>формирования)</w:t>
      </w:r>
      <w:r w:rsidRPr="00291274">
        <w:rPr>
          <w:rFonts w:cs="Times New Roman"/>
          <w:sz w:val="20"/>
          <w:szCs w:val="20"/>
        </w:rPr>
        <w:tab/>
      </w:r>
      <w:proofErr w:type="gramEnd"/>
      <w:r w:rsidRPr="00291274">
        <w:rPr>
          <w:rFonts w:cs="Times New Roman"/>
          <w:sz w:val="20"/>
          <w:szCs w:val="20"/>
        </w:rPr>
        <w:t>(уникальный идентификатор заявления)</w:t>
      </w:r>
    </w:p>
    <w:p w14:paraId="735881E4" w14:textId="77777777" w:rsidR="0026384A" w:rsidRPr="00B9218A" w:rsidRDefault="0026384A" w:rsidP="0026384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6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заявителе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2"/>
        <w:gridCol w:w="565"/>
        <w:gridCol w:w="2976"/>
      </w:tblGrid>
      <w:tr w:rsidR="0026384A" w:rsidRPr="00B9218A" w14:paraId="762CBC9E" w14:textId="77777777" w:rsidTr="00B26A2C">
        <w:trPr>
          <w:cantSplit/>
        </w:trPr>
        <w:tc>
          <w:tcPr>
            <w:tcW w:w="1743" w:type="pct"/>
          </w:tcPr>
          <w:p w14:paraId="257C09AE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3257" w:type="pct"/>
            <w:gridSpan w:val="3"/>
          </w:tcPr>
          <w:p w14:paraId="228C29CF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BF0E79F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2D4CF21C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213815E" w14:textId="77777777" w:rsidTr="00B26A2C">
        <w:trPr>
          <w:cantSplit/>
        </w:trPr>
        <w:tc>
          <w:tcPr>
            <w:tcW w:w="5000" w:type="pct"/>
            <w:gridSpan w:val="4"/>
          </w:tcPr>
          <w:p w14:paraId="63F2BB97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(в соответствии с документом, удостоверяющим личность)</w:t>
            </w:r>
          </w:p>
        </w:tc>
      </w:tr>
      <w:tr w:rsidR="0026384A" w:rsidRPr="00B9218A" w14:paraId="30D3A93B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7156FA77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6384A" w:rsidRPr="00B9218A" w14:paraId="5C0DC345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43101BF8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553E2A60" w14:textId="77777777" w:rsidTr="00B26A2C">
        <w:trPr>
          <w:cantSplit/>
        </w:trPr>
        <w:tc>
          <w:tcPr>
            <w:tcW w:w="5000" w:type="pct"/>
            <w:gridSpan w:val="4"/>
          </w:tcPr>
          <w:p w14:paraId="17092787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гражданство либо сведения об отсутствии гражданства)</w:t>
            </w: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384A" w:rsidRPr="00B9218A" w14:paraId="2B8BD8B3" w14:textId="77777777" w:rsidTr="00B26A2C">
        <w:trPr>
          <w:cantSplit/>
        </w:trPr>
        <w:tc>
          <w:tcPr>
            <w:tcW w:w="5000" w:type="pct"/>
            <w:gridSpan w:val="4"/>
          </w:tcPr>
          <w:p w14:paraId="4CEC97E4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84A" w:rsidRPr="00B9218A" w14:paraId="72C8F14D" w14:textId="77777777" w:rsidTr="00B26A2C">
        <w:trPr>
          <w:cantSplit/>
        </w:trPr>
        <w:tc>
          <w:tcPr>
            <w:tcW w:w="5000" w:type="pct"/>
            <w:gridSpan w:val="4"/>
          </w:tcPr>
          <w:p w14:paraId="2F0520D2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6384A" w:rsidRPr="00B9218A" w14:paraId="0A322BE3" w14:textId="77777777" w:rsidTr="00B26A2C">
        <w:trPr>
          <w:cantSplit/>
        </w:trPr>
        <w:tc>
          <w:tcPr>
            <w:tcW w:w="3107" w:type="pct"/>
            <w:gridSpan w:val="2"/>
          </w:tcPr>
          <w:p w14:paraId="21DE0F16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893" w:type="pct"/>
            <w:gridSpan w:val="2"/>
          </w:tcPr>
          <w:p w14:paraId="5EF5790F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A0F1323" w14:textId="77777777" w:rsidTr="00B26A2C">
        <w:trPr>
          <w:cantSplit/>
        </w:trPr>
        <w:tc>
          <w:tcPr>
            <w:tcW w:w="3409" w:type="pct"/>
            <w:gridSpan w:val="3"/>
          </w:tcPr>
          <w:p w14:paraId="41CA6B79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Адрес проживания (регистрации) по месту жительства:</w:t>
            </w:r>
          </w:p>
        </w:tc>
        <w:tc>
          <w:tcPr>
            <w:tcW w:w="1591" w:type="pct"/>
          </w:tcPr>
          <w:p w14:paraId="0D89C9CA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3CECA3A" w14:textId="77777777" w:rsidTr="00B26A2C">
        <w:trPr>
          <w:cantSplit/>
        </w:trPr>
        <w:tc>
          <w:tcPr>
            <w:tcW w:w="3409" w:type="pct"/>
            <w:gridSpan w:val="3"/>
          </w:tcPr>
          <w:p w14:paraId="2F5E0DDE" w14:textId="77777777" w:rsidR="0026384A" w:rsidRPr="00B9218A" w:rsidRDefault="0026384A" w:rsidP="00B26A2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pct"/>
          </w:tcPr>
          <w:p w14:paraId="4646C3B5" w14:textId="77777777" w:rsidR="0026384A" w:rsidRPr="00B9218A" w:rsidRDefault="0026384A" w:rsidP="00B26A2C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 xml:space="preserve">(почтовый индекс, субъект </w:t>
            </w:r>
          </w:p>
        </w:tc>
      </w:tr>
      <w:tr w:rsidR="0026384A" w:rsidRPr="00B9218A" w14:paraId="1F3D6383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4F30D3E2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DB2406C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111F6D56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район, город, внутригородское муниципальное образование,</w:t>
            </w:r>
          </w:p>
        </w:tc>
      </w:tr>
      <w:tr w:rsidR="0026384A" w:rsidRPr="00B9218A" w14:paraId="55951A09" w14:textId="77777777" w:rsidTr="00B26A2C">
        <w:trPr>
          <w:cantSplit/>
        </w:trPr>
        <w:tc>
          <w:tcPr>
            <w:tcW w:w="5000" w:type="pct"/>
            <w:gridSpan w:val="4"/>
            <w:vAlign w:val="bottom"/>
          </w:tcPr>
          <w:p w14:paraId="3A5E7AAD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51CDDAB0" w14:textId="77777777" w:rsidTr="00B26A2C">
        <w:trPr>
          <w:cantSplit/>
          <w:trHeight w:val="193"/>
        </w:trPr>
        <w:tc>
          <w:tcPr>
            <w:tcW w:w="5000" w:type="pct"/>
            <w:gridSpan w:val="4"/>
          </w:tcPr>
          <w:p w14:paraId="5414A748" w14:textId="77777777" w:rsidR="0026384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улица, дом, корпус, квартира)</w:t>
            </w:r>
          </w:p>
          <w:p w14:paraId="37625118" w14:textId="77777777" w:rsidR="0026384A" w:rsidRPr="006E16A4" w:rsidRDefault="0026384A" w:rsidP="00B26A2C">
            <w:pPr>
              <w:suppressAutoHyphens/>
              <w:spacing w:line="240" w:lineRule="atLeast"/>
              <w:ind w:left="425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26384A" w:rsidRPr="00B9218A" w14:paraId="4798432C" w14:textId="77777777" w:rsidTr="00B26A2C">
        <w:trPr>
          <w:cantSplit/>
          <w:trHeight w:val="1058"/>
        </w:trPr>
        <w:tc>
          <w:tcPr>
            <w:tcW w:w="5000" w:type="pct"/>
            <w:gridSpan w:val="4"/>
          </w:tcPr>
          <w:p w14:paraId="614B6B07" w14:textId="77777777" w:rsidR="0026384A" w:rsidRPr="006E16A4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ind w:left="567" w:hanging="567"/>
              <w:jc w:val="left"/>
              <w:rPr>
                <w:rFonts w:ascii="Times New Roman" w:hAnsi="Times New Roman" w:cs="Times New Roman"/>
              </w:rPr>
            </w:pPr>
            <w:r w:rsidRPr="006E16A4">
              <w:rPr>
                <w:rFonts w:ascii="Times New Roman" w:hAnsi="Times New Roman" w:cs="Times New Roman"/>
              </w:rPr>
              <w:t>Код субъекта в соответствии с Классификатором адресов Российской Федерации (КЛАДР</w:t>
            </w:r>
            <w:r w:rsidRPr="006E16A4">
              <w:rPr>
                <w:rStyle w:val="ad"/>
                <w:rFonts w:ascii="Times New Roman" w:hAnsi="Times New Roman" w:cs="Times New Roman"/>
              </w:rPr>
              <w:footnoteReference w:id="2"/>
            </w:r>
            <w:r w:rsidRPr="006E16A4">
              <w:rPr>
                <w:rFonts w:ascii="Times New Roman" w:hAnsi="Times New Roman" w:cs="Times New Roman"/>
              </w:rPr>
              <w:t>)</w:t>
            </w: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26384A" w:rsidRPr="006E16A4" w14:paraId="30E3AC76" w14:textId="77777777" w:rsidTr="00B26A2C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14:paraId="2555C443" w14:textId="77777777" w:rsidR="0026384A" w:rsidRPr="006E16A4" w:rsidRDefault="0026384A" w:rsidP="00B26A2C">
                  <w:pPr>
                    <w:suppressAutoHyphens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6656F436" w14:textId="77777777" w:rsidR="0026384A" w:rsidRPr="006E16A4" w:rsidRDefault="0026384A" w:rsidP="00B26A2C">
                  <w:pPr>
                    <w:suppressAutoHyphens/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95BF379" w14:textId="77777777" w:rsidR="0026384A" w:rsidRPr="006E16A4" w:rsidRDefault="0026384A" w:rsidP="00B26A2C">
            <w:pPr>
              <w:suppressAutoHyphens/>
              <w:ind w:left="36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8FBA894" w14:textId="4FA13C1B" w:rsidR="000469E9" w:rsidRDefault="000469E9" w:rsidP="000469E9">
      <w:pPr>
        <w:pStyle w:val="a3"/>
        <w:keepNext/>
        <w:keepLines/>
        <w:shd w:val="clear" w:color="auto" w:fill="FFFFFF" w:themeFill="background1"/>
        <w:suppressAutoHyphens/>
        <w:spacing w:before="360" w:after="120"/>
        <w:ind w:left="357"/>
        <w:contextualSpacing w:val="0"/>
        <w:jc w:val="both"/>
        <w:rPr>
          <w:rFonts w:cs="Times New Roman"/>
          <w:b/>
          <w:sz w:val="24"/>
          <w:szCs w:val="24"/>
        </w:rPr>
      </w:pPr>
      <w:bookmarkStart w:id="16" w:name="_Toc469666253"/>
      <w:bookmarkStart w:id="17" w:name="_Toc469669920"/>
      <w:bookmarkStart w:id="18" w:name="_Toc469670507"/>
      <w:bookmarkStart w:id="19" w:name="_Toc469670556"/>
      <w:bookmarkStart w:id="20" w:name="_Toc472954273"/>
      <w:bookmarkStart w:id="21" w:name="_Toc473102829"/>
      <w:bookmarkStart w:id="22" w:name="_Toc473145222"/>
      <w:bookmarkStart w:id="23" w:name="_Toc473145980"/>
      <w:bookmarkStart w:id="24" w:name="_Toc473232778"/>
      <w:bookmarkStart w:id="25" w:name="_Toc473232930"/>
      <w:bookmarkStart w:id="26" w:name="_Toc474235669"/>
      <w:bookmarkStart w:id="27" w:name="_Toc474238619"/>
      <w:bookmarkStart w:id="28" w:name="_Toc474943849"/>
    </w:p>
    <w:p w14:paraId="3755BD23" w14:textId="629DC37C" w:rsidR="0026384A" w:rsidRPr="00B9218A" w:rsidRDefault="0026384A" w:rsidP="0026384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наличии у заявителя высшего образования по профессии, специальности или направлению подготовки в области строительства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064"/>
        <w:gridCol w:w="1499"/>
        <w:gridCol w:w="982"/>
        <w:gridCol w:w="1134"/>
        <w:gridCol w:w="2408"/>
      </w:tblGrid>
      <w:tr w:rsidR="0026384A" w:rsidRPr="00B9218A" w14:paraId="5727202A" w14:textId="77777777" w:rsidTr="00B26A2C">
        <w:trPr>
          <w:cantSplit/>
        </w:trPr>
        <w:tc>
          <w:tcPr>
            <w:tcW w:w="3107" w:type="pct"/>
            <w:gridSpan w:val="4"/>
            <w:vAlign w:val="bottom"/>
          </w:tcPr>
          <w:p w14:paraId="6F45AC7F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о высшем образовании:</w:t>
            </w:r>
          </w:p>
        </w:tc>
        <w:tc>
          <w:tcPr>
            <w:tcW w:w="1893" w:type="pct"/>
            <w:gridSpan w:val="2"/>
            <w:vAlign w:val="bottom"/>
          </w:tcPr>
          <w:p w14:paraId="5EF77A99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6A9B134F" w14:textId="77777777" w:rsidTr="00B26A2C">
        <w:trPr>
          <w:cantSplit/>
        </w:trPr>
        <w:tc>
          <w:tcPr>
            <w:tcW w:w="1212" w:type="pct"/>
            <w:vAlign w:val="bottom"/>
          </w:tcPr>
          <w:p w14:paraId="1309CA45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70" w:type="pct"/>
            <w:gridSpan w:val="2"/>
            <w:vAlign w:val="bottom"/>
          </w:tcPr>
          <w:p w14:paraId="79A178D4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1" w:type="pct"/>
            <w:gridSpan w:val="2"/>
            <w:vAlign w:val="bottom"/>
          </w:tcPr>
          <w:p w14:paraId="42A54CF5" w14:textId="77777777" w:rsidR="0026384A" w:rsidRPr="00A0080E" w:rsidRDefault="0026384A" w:rsidP="00B26A2C">
            <w:pPr>
              <w:suppressAutoHyphens/>
              <w:spacing w:after="20"/>
              <w:ind w:left="36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87" w:type="pct"/>
            <w:vAlign w:val="bottom"/>
          </w:tcPr>
          <w:p w14:paraId="5A863B3A" w14:textId="77777777" w:rsidR="0026384A" w:rsidRPr="00B9218A" w:rsidRDefault="0026384A" w:rsidP="00B26A2C">
            <w:pP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D1902BF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5A40A579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высшем образовании, на момент выдачи документа:</w:t>
            </w:r>
          </w:p>
        </w:tc>
      </w:tr>
      <w:tr w:rsidR="0026384A" w:rsidRPr="00B9218A" w14:paraId="54044716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438B59E4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6CD09E40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4327E6DE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документа:</w:t>
            </w:r>
          </w:p>
        </w:tc>
      </w:tr>
      <w:tr w:rsidR="0026384A" w:rsidRPr="00B9218A" w14:paraId="1F04ACCB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1A53E1A8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06D793A5" w14:textId="77777777" w:rsidTr="00B26A2C">
        <w:trPr>
          <w:cantSplit/>
        </w:trPr>
        <w:tc>
          <w:tcPr>
            <w:tcW w:w="5000" w:type="pct"/>
            <w:gridSpan w:val="6"/>
          </w:tcPr>
          <w:p w14:paraId="1165BB85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26384A" w:rsidRPr="00B9218A" w14:paraId="37E3D31B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1747C882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Специальность (направление подготовки, профессия):</w:t>
            </w:r>
          </w:p>
        </w:tc>
      </w:tr>
      <w:tr w:rsidR="0026384A" w:rsidRPr="00B9218A" w14:paraId="74532972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3A268F45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C215E22" w14:textId="77777777" w:rsidTr="00B26A2C">
        <w:trPr>
          <w:cantSplit/>
        </w:trPr>
        <w:tc>
          <w:tcPr>
            <w:tcW w:w="1212" w:type="pct"/>
            <w:vAlign w:val="bottom"/>
          </w:tcPr>
          <w:p w14:paraId="356A0362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Квалификация:</w:t>
            </w:r>
          </w:p>
        </w:tc>
        <w:tc>
          <w:tcPr>
            <w:tcW w:w="3788" w:type="pct"/>
            <w:gridSpan w:val="5"/>
            <w:vAlign w:val="bottom"/>
          </w:tcPr>
          <w:p w14:paraId="3F10A1F1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59F1E9F0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27253869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присвоения квалификации (если она не соответствует дате выдаче документа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26384A" w:rsidRPr="00B9218A" w14:paraId="5E6ED692" w14:textId="77777777" w:rsidTr="00B26A2C">
        <w:trPr>
          <w:cantSplit/>
        </w:trPr>
        <w:tc>
          <w:tcPr>
            <w:tcW w:w="1781" w:type="pct"/>
            <w:gridSpan w:val="2"/>
          </w:tcPr>
          <w:p w14:paraId="30A87534" w14:textId="77777777" w:rsidR="0026384A" w:rsidRPr="00B9218A" w:rsidRDefault="0026384A" w:rsidP="00B26A2C">
            <w:pPr>
              <w:suppressAutoHyphens/>
              <w:spacing w:before="60" w:after="20"/>
              <w:ind w:left="56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о высшем образовании):</w:t>
            </w:r>
          </w:p>
        </w:tc>
        <w:tc>
          <w:tcPr>
            <w:tcW w:w="3219" w:type="pct"/>
            <w:gridSpan w:val="4"/>
            <w:vAlign w:val="bottom"/>
          </w:tcPr>
          <w:p w14:paraId="49A51DA3" w14:textId="77777777" w:rsidR="0026384A" w:rsidRPr="00B9218A" w:rsidRDefault="0026384A" w:rsidP="00935D85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D2A8F81" w14:textId="77777777" w:rsidR="0026384A" w:rsidRPr="00B9218A" w:rsidRDefault="0026384A" w:rsidP="0026384A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высшего образования</w:t>
      </w:r>
      <w:r w:rsidRPr="00B9218A">
        <w:rPr>
          <w:rStyle w:val="ad"/>
          <w:rFonts w:cs="Times New Roman"/>
          <w:b/>
          <w:sz w:val="24"/>
        </w:rPr>
        <w:footnoteReference w:id="3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64"/>
        <w:gridCol w:w="254"/>
        <w:gridCol w:w="4108"/>
      </w:tblGrid>
      <w:tr w:rsidR="0026384A" w:rsidRPr="00B9218A" w14:paraId="67EAFD3A" w14:textId="77777777" w:rsidTr="00B26A2C">
        <w:trPr>
          <w:cantSplit/>
        </w:trPr>
        <w:tc>
          <w:tcPr>
            <w:tcW w:w="2668" w:type="pct"/>
            <w:gridSpan w:val="2"/>
            <w:vAlign w:val="bottom"/>
          </w:tcPr>
          <w:p w14:paraId="44D03A5B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332" w:type="pct"/>
            <w:gridSpan w:val="2"/>
            <w:vAlign w:val="bottom"/>
          </w:tcPr>
          <w:p w14:paraId="035B7D85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128F54DE" w14:textId="77777777" w:rsidTr="00B26A2C">
        <w:trPr>
          <w:cantSplit/>
        </w:trPr>
        <w:tc>
          <w:tcPr>
            <w:tcW w:w="2046" w:type="pct"/>
            <w:vAlign w:val="bottom"/>
          </w:tcPr>
          <w:p w14:paraId="3D0196D4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3"/>
            <w:vAlign w:val="bottom"/>
          </w:tcPr>
          <w:p w14:paraId="0104070E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6106643" w14:textId="77777777" w:rsidTr="00B26A2C">
        <w:trPr>
          <w:cantSplit/>
        </w:trPr>
        <w:tc>
          <w:tcPr>
            <w:tcW w:w="2804" w:type="pct"/>
            <w:gridSpan w:val="3"/>
            <w:vAlign w:val="bottom"/>
          </w:tcPr>
          <w:p w14:paraId="1FB785A5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5E8EC45F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42A7DF2" w14:textId="77777777" w:rsidTr="00B26A2C">
        <w:trPr>
          <w:cantSplit/>
        </w:trPr>
        <w:tc>
          <w:tcPr>
            <w:tcW w:w="2668" w:type="pct"/>
            <w:gridSpan w:val="2"/>
            <w:vAlign w:val="bottom"/>
          </w:tcPr>
          <w:p w14:paraId="5E2FF027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701D03DF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D2E712D" w14:textId="77777777" w:rsidR="0026384A" w:rsidRDefault="0026384A" w:rsidP="0026384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bookmarkStart w:id="29" w:name="_Toc469666254"/>
      <w:bookmarkStart w:id="30" w:name="_Toc469669921"/>
      <w:bookmarkStart w:id="31" w:name="_Toc469670557"/>
      <w:bookmarkStart w:id="32" w:name="_Toc472954274"/>
      <w:bookmarkStart w:id="33" w:name="_Toc473102830"/>
      <w:bookmarkStart w:id="34" w:name="_Toc473145223"/>
      <w:bookmarkStart w:id="35" w:name="_Toc473145981"/>
      <w:bookmarkStart w:id="36" w:name="_Toc473232780"/>
      <w:bookmarkStart w:id="37" w:name="_Toc473232932"/>
      <w:bookmarkStart w:id="38" w:name="_Toc474235671"/>
      <w:bookmarkStart w:id="39" w:name="_Toc474238621"/>
      <w:bookmarkStart w:id="40" w:name="_Toc474943851"/>
      <w:r w:rsidRPr="00B9218A">
        <w:rPr>
          <w:rFonts w:cs="Times New Roman"/>
          <w:b/>
          <w:sz w:val="24"/>
          <w:szCs w:val="24"/>
        </w:rPr>
        <w:t>Сведения о наличии у заявителя стажа работы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Pr="00B9218A">
        <w:rPr>
          <w:rStyle w:val="ad"/>
          <w:rFonts w:cs="Times New Roman"/>
          <w:b/>
          <w:sz w:val="24"/>
          <w:szCs w:val="24"/>
        </w:rPr>
        <w:footnoteReference w:id="4"/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1201"/>
        <w:gridCol w:w="1373"/>
        <w:gridCol w:w="2484"/>
        <w:gridCol w:w="3166"/>
        <w:gridCol w:w="563"/>
        <w:gridCol w:w="557"/>
      </w:tblGrid>
      <w:tr w:rsidR="0026384A" w:rsidRPr="00B9218A" w14:paraId="19C7D4C3" w14:textId="77777777" w:rsidTr="00B26A2C">
        <w:tc>
          <w:tcPr>
            <w:tcW w:w="1378" w:type="pct"/>
            <w:gridSpan w:val="2"/>
            <w:shd w:val="clear" w:color="auto" w:fill="D9D9D9" w:themeFill="background1" w:themeFillShade="D9"/>
            <w:vAlign w:val="center"/>
          </w:tcPr>
          <w:p w14:paraId="49B8910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329" w:type="pct"/>
            <w:vMerge w:val="restart"/>
            <w:shd w:val="clear" w:color="auto" w:fill="D9D9D9" w:themeFill="background1" w:themeFillShade="D9"/>
            <w:vAlign w:val="center"/>
          </w:tcPr>
          <w:p w14:paraId="48A0B6E6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должности, профессия, специальность, направление подготовки</w:t>
            </w:r>
          </w:p>
        </w:tc>
        <w:tc>
          <w:tcPr>
            <w:tcW w:w="1694" w:type="pct"/>
            <w:vMerge w:val="restart"/>
            <w:shd w:val="clear" w:color="auto" w:fill="D9D9D9" w:themeFill="background1" w:themeFillShade="D9"/>
            <w:vAlign w:val="center"/>
          </w:tcPr>
          <w:p w14:paraId="58956AF9" w14:textId="77777777" w:rsidR="0026384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работодателя, </w:t>
            </w:r>
          </w:p>
          <w:p w14:paraId="7735AEFE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адрес, ИНН последнего работодателя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9" w:type="pct"/>
            <w:gridSpan w:val="2"/>
            <w:shd w:val="clear" w:color="auto" w:fill="D9D9D9" w:themeFill="background1" w:themeFillShade="D9"/>
            <w:vAlign w:val="center"/>
          </w:tcPr>
          <w:p w14:paraId="61872CA0" w14:textId="77777777" w:rsidR="0026384A" w:rsidRPr="006A5601" w:rsidRDefault="0026384A" w:rsidP="00B26A2C">
            <w:pPr>
              <w:suppressAutoHyphens/>
              <w:spacing w:before="40" w:after="4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C4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стаже</w:t>
            </w:r>
          </w:p>
        </w:tc>
      </w:tr>
      <w:tr w:rsidR="0026384A" w:rsidRPr="00B9218A" w14:paraId="6EECB0BE" w14:textId="77777777" w:rsidTr="00B26A2C">
        <w:tc>
          <w:tcPr>
            <w:tcW w:w="643" w:type="pct"/>
            <w:shd w:val="clear" w:color="auto" w:fill="D9D9D9" w:themeFill="background1" w:themeFillShade="D9"/>
            <w:vAlign w:val="center"/>
          </w:tcPr>
          <w:p w14:paraId="223A0021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Приема на должность</w:t>
            </w:r>
          </w:p>
        </w:tc>
        <w:tc>
          <w:tcPr>
            <w:tcW w:w="735" w:type="pct"/>
            <w:shd w:val="clear" w:color="auto" w:fill="D9D9D9" w:themeFill="background1" w:themeFillShade="D9"/>
            <w:vAlign w:val="center"/>
          </w:tcPr>
          <w:p w14:paraId="2623A9D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Увольнения (перевода)</w:t>
            </w:r>
          </w:p>
        </w:tc>
        <w:tc>
          <w:tcPr>
            <w:tcW w:w="1329" w:type="pct"/>
            <w:vMerge/>
            <w:shd w:val="clear" w:color="auto" w:fill="D9D9D9" w:themeFill="background1" w:themeFillShade="D9"/>
            <w:vAlign w:val="center"/>
          </w:tcPr>
          <w:p w14:paraId="41365067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pct"/>
            <w:vMerge/>
            <w:shd w:val="clear" w:color="auto" w:fill="D9D9D9" w:themeFill="background1" w:themeFillShade="D9"/>
            <w:vAlign w:val="center"/>
          </w:tcPr>
          <w:p w14:paraId="5BB74FF7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22839AB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2DD21141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Style w:val="ad"/>
                <w:rFonts w:ascii="Times New Roman" w:hAnsi="Times New Roman" w:cs="Times New Roman"/>
                <w:b/>
              </w:rPr>
              <w:footnoteReference w:id="6"/>
            </w:r>
          </w:p>
        </w:tc>
      </w:tr>
      <w:tr w:rsidR="0026384A" w:rsidRPr="00B9218A" w14:paraId="6B8E1CF1" w14:textId="77777777" w:rsidTr="00B26A2C">
        <w:tc>
          <w:tcPr>
            <w:tcW w:w="643" w:type="pct"/>
            <w:vAlign w:val="center"/>
          </w:tcPr>
          <w:p w14:paraId="094569D4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35" w:type="pct"/>
            <w:vAlign w:val="center"/>
          </w:tcPr>
          <w:p w14:paraId="46F9A6C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29" w:type="pct"/>
            <w:vAlign w:val="center"/>
          </w:tcPr>
          <w:p w14:paraId="72802C6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3A34853F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14:paraId="0BE8984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14:paraId="7526C63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6384A" w:rsidRPr="00B9218A" w14:paraId="12141020" w14:textId="77777777" w:rsidTr="00B26A2C">
        <w:tc>
          <w:tcPr>
            <w:tcW w:w="643" w:type="pct"/>
            <w:vAlign w:val="center"/>
          </w:tcPr>
          <w:p w14:paraId="45F92CFB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033F7486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3465FC44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8B9066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797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2F85C6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961625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2BEC46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384A" w:rsidRPr="00B9218A" w14:paraId="5B54B897" w14:textId="77777777" w:rsidTr="00B26A2C">
        <w:tc>
          <w:tcPr>
            <w:tcW w:w="643" w:type="pct"/>
            <w:vAlign w:val="center"/>
          </w:tcPr>
          <w:p w14:paraId="26BB552C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7BBF3FA3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72F95B6E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3577AE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76685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D3DA2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255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722725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384A" w:rsidRPr="00B9218A" w14:paraId="5B57A3F1" w14:textId="77777777" w:rsidTr="00B26A2C">
        <w:tc>
          <w:tcPr>
            <w:tcW w:w="643" w:type="pct"/>
            <w:vAlign w:val="center"/>
          </w:tcPr>
          <w:p w14:paraId="5C3A664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47718695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6944DA1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6FAE0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-12783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30354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8607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37260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6384A" w:rsidRPr="00B9218A" w14:paraId="35CF5544" w14:textId="77777777" w:rsidTr="00B26A2C">
        <w:tc>
          <w:tcPr>
            <w:tcW w:w="643" w:type="pct"/>
            <w:vAlign w:val="center"/>
          </w:tcPr>
          <w:p w14:paraId="4C3930F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Align w:val="center"/>
          </w:tcPr>
          <w:p w14:paraId="49173F9A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pct"/>
            <w:vAlign w:val="center"/>
          </w:tcPr>
          <w:p w14:paraId="1BEFDDAD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7EA72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Fonts w:cs="Times New Roman"/>
              <w:sz w:val="20"/>
              <w:szCs w:val="20"/>
            </w:rPr>
            <w:id w:val="21296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8A04E3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Times New Roman"/>
              <w:sz w:val="20"/>
              <w:szCs w:val="20"/>
            </w:rPr>
            <w:id w:val="144565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9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EA3A66" w14:textId="77777777" w:rsidR="0026384A" w:rsidRPr="00B9218A" w:rsidRDefault="0026384A" w:rsidP="00B26A2C">
                <w:pPr>
                  <w:suppressAutoHyphens/>
                  <w:spacing w:before="40" w:after="4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9218A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E06CF11" w14:textId="77777777" w:rsidR="0026384A" w:rsidRPr="00B9218A" w:rsidRDefault="0026384A" w:rsidP="0026384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360" w:after="120"/>
        <w:contextualSpacing w:val="0"/>
        <w:jc w:val="both"/>
        <w:rPr>
          <w:rFonts w:cs="Times New Roman"/>
          <w:b/>
          <w:sz w:val="24"/>
          <w:szCs w:val="24"/>
        </w:rPr>
      </w:pPr>
      <w:bookmarkStart w:id="41" w:name="_Toc469666255"/>
      <w:bookmarkStart w:id="42" w:name="_Toc469669922"/>
      <w:bookmarkStart w:id="43" w:name="_Toc469670558"/>
      <w:bookmarkStart w:id="44" w:name="_Toc472954275"/>
      <w:bookmarkStart w:id="45" w:name="_Toc473102831"/>
      <w:bookmarkStart w:id="46" w:name="_Toc473145224"/>
      <w:bookmarkStart w:id="47" w:name="_Toc473145982"/>
      <w:bookmarkStart w:id="48" w:name="_Toc473232781"/>
      <w:bookmarkStart w:id="49" w:name="_Toc473232933"/>
      <w:bookmarkStart w:id="50" w:name="_Toc474235672"/>
      <w:bookmarkStart w:id="51" w:name="_Toc474238622"/>
      <w:bookmarkStart w:id="52" w:name="_Toc474943852"/>
      <w:r w:rsidRPr="00B9218A">
        <w:rPr>
          <w:rFonts w:cs="Times New Roman"/>
          <w:b/>
          <w:sz w:val="24"/>
          <w:szCs w:val="24"/>
        </w:rPr>
        <w:lastRenderedPageBreak/>
        <w:t xml:space="preserve">Сведения о повышении заявителем своей квалификации </w:t>
      </w:r>
      <w:r w:rsidRPr="0026553B">
        <w:rPr>
          <w:rFonts w:cs="Times New Roman"/>
          <w:b/>
          <w:sz w:val="24"/>
          <w:szCs w:val="24"/>
        </w:rPr>
        <w:t xml:space="preserve">или прохождении профессиональной подготовки </w:t>
      </w:r>
      <w:r w:rsidRPr="00B9218A">
        <w:rPr>
          <w:rFonts w:cs="Times New Roman"/>
          <w:b/>
          <w:sz w:val="24"/>
          <w:szCs w:val="24"/>
        </w:rPr>
        <w:t>по направлению подготовки в области строительства</w:t>
      </w:r>
      <w:r w:rsidRPr="00B9218A">
        <w:rPr>
          <w:rFonts w:cs="Times New Roman"/>
          <w:b/>
          <w:sz w:val="24"/>
          <w:szCs w:val="24"/>
          <w:vertAlign w:val="superscript"/>
        </w:rPr>
        <w:footnoteReference w:id="7"/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610"/>
        <w:gridCol w:w="524"/>
        <w:gridCol w:w="282"/>
        <w:gridCol w:w="1141"/>
        <w:gridCol w:w="2120"/>
        <w:gridCol w:w="2410"/>
      </w:tblGrid>
      <w:tr w:rsidR="0026384A" w:rsidRPr="00B9218A" w14:paraId="26A42002" w14:textId="77777777" w:rsidTr="00B26A2C">
        <w:trPr>
          <w:cantSplit/>
        </w:trPr>
        <w:tc>
          <w:tcPr>
            <w:tcW w:w="1818" w:type="pct"/>
            <w:gridSpan w:val="3"/>
            <w:vAlign w:val="bottom"/>
          </w:tcPr>
          <w:p w14:paraId="1642B651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документа:</w:t>
            </w:r>
          </w:p>
        </w:tc>
        <w:tc>
          <w:tcPr>
            <w:tcW w:w="3182" w:type="pct"/>
            <w:gridSpan w:val="4"/>
            <w:vAlign w:val="bottom"/>
          </w:tcPr>
          <w:p w14:paraId="1858EDB6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D716030" w14:textId="77777777" w:rsidTr="00B26A2C">
        <w:trPr>
          <w:cantSplit/>
        </w:trPr>
        <w:tc>
          <w:tcPr>
            <w:tcW w:w="1212" w:type="pct"/>
            <w:vAlign w:val="bottom"/>
          </w:tcPr>
          <w:p w14:paraId="016CABBF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1367" w:type="pct"/>
            <w:gridSpan w:val="4"/>
            <w:vAlign w:val="bottom"/>
          </w:tcPr>
          <w:p w14:paraId="410568A6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3" w:type="pct"/>
            <w:vAlign w:val="bottom"/>
          </w:tcPr>
          <w:p w14:paraId="078C6CDE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288" w:type="pct"/>
            <w:vAlign w:val="bottom"/>
          </w:tcPr>
          <w:p w14:paraId="3139474F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08DAFB29" w14:textId="77777777" w:rsidTr="00B26A2C">
        <w:trPr>
          <w:cantSplit/>
        </w:trPr>
        <w:tc>
          <w:tcPr>
            <w:tcW w:w="1969" w:type="pct"/>
            <w:gridSpan w:val="4"/>
            <w:vAlign w:val="bottom"/>
          </w:tcPr>
          <w:p w14:paraId="0183FE03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наличии):</w:t>
            </w:r>
          </w:p>
        </w:tc>
        <w:tc>
          <w:tcPr>
            <w:tcW w:w="3031" w:type="pct"/>
            <w:gridSpan w:val="3"/>
            <w:vAlign w:val="bottom"/>
          </w:tcPr>
          <w:p w14:paraId="3FB47435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3276354" w14:textId="77777777" w:rsidTr="00B26A2C">
        <w:trPr>
          <w:cantSplit/>
        </w:trPr>
        <w:tc>
          <w:tcPr>
            <w:tcW w:w="5000" w:type="pct"/>
            <w:gridSpan w:val="7"/>
            <w:vAlign w:val="bottom"/>
          </w:tcPr>
          <w:p w14:paraId="53E21408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учреждения, выдавшего документ о повышении квалификации, на момент выдачи документа:</w:t>
            </w:r>
          </w:p>
        </w:tc>
      </w:tr>
      <w:tr w:rsidR="0026384A" w:rsidRPr="00B9218A" w14:paraId="44078AB9" w14:textId="77777777" w:rsidTr="00B26A2C">
        <w:trPr>
          <w:cantSplit/>
        </w:trPr>
        <w:tc>
          <w:tcPr>
            <w:tcW w:w="5000" w:type="pct"/>
            <w:gridSpan w:val="7"/>
            <w:vAlign w:val="bottom"/>
          </w:tcPr>
          <w:p w14:paraId="391A60FD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01AB724" w14:textId="77777777" w:rsidTr="00B26A2C">
        <w:trPr>
          <w:cantSplit/>
        </w:trPr>
        <w:tc>
          <w:tcPr>
            <w:tcW w:w="5000" w:type="pct"/>
            <w:gridSpan w:val="7"/>
            <w:vAlign w:val="bottom"/>
          </w:tcPr>
          <w:p w14:paraId="7061B99D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Место нахождения образовательного учреждения на момент выдачи документа о повышении квалификации:</w:t>
            </w:r>
          </w:p>
        </w:tc>
      </w:tr>
      <w:tr w:rsidR="0026384A" w:rsidRPr="00B9218A" w14:paraId="6F9D2125" w14:textId="77777777" w:rsidTr="00B26A2C">
        <w:trPr>
          <w:cantSplit/>
        </w:trPr>
        <w:tc>
          <w:tcPr>
            <w:tcW w:w="5000" w:type="pct"/>
            <w:gridSpan w:val="7"/>
            <w:vAlign w:val="bottom"/>
          </w:tcPr>
          <w:p w14:paraId="4BF0CAB3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4DE0CA6" w14:textId="77777777" w:rsidTr="00B26A2C">
        <w:trPr>
          <w:cantSplit/>
        </w:trPr>
        <w:tc>
          <w:tcPr>
            <w:tcW w:w="5000" w:type="pct"/>
            <w:gridSpan w:val="7"/>
          </w:tcPr>
          <w:p w14:paraId="7A0D8CC3" w14:textId="77777777" w:rsidR="0026384A" w:rsidRPr="00B9218A" w:rsidRDefault="0026384A" w:rsidP="00B26A2C">
            <w:pPr>
              <w:suppressAutoHyphens/>
              <w:ind w:left="425"/>
              <w:jc w:val="center"/>
              <w:rPr>
                <w:rFonts w:ascii="Times New Roman" w:hAnsi="Times New Roman" w:cs="Times New Roman"/>
                <w:sz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(страна, регион, населенный пункт)</w:t>
            </w:r>
          </w:p>
        </w:tc>
      </w:tr>
      <w:tr w:rsidR="0026384A" w:rsidRPr="00B9218A" w14:paraId="77EB6FDD" w14:textId="77777777" w:rsidTr="00B26A2C">
        <w:trPr>
          <w:cantSplit/>
        </w:trPr>
        <w:tc>
          <w:tcPr>
            <w:tcW w:w="1538" w:type="pct"/>
            <w:gridSpan w:val="2"/>
            <w:vAlign w:val="bottom"/>
          </w:tcPr>
          <w:p w14:paraId="0598273B" w14:textId="77777777" w:rsidR="0026384A" w:rsidRPr="00E30900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900">
              <w:rPr>
                <w:rFonts w:ascii="Times New Roman" w:hAnsi="Times New Roman" w:cs="Times New Roman"/>
                <w:sz w:val="24"/>
                <w:szCs w:val="24"/>
              </w:rPr>
              <w:t>Наименование курса:</w:t>
            </w:r>
          </w:p>
        </w:tc>
        <w:tc>
          <w:tcPr>
            <w:tcW w:w="3462" w:type="pct"/>
            <w:gridSpan w:val="5"/>
            <w:vAlign w:val="bottom"/>
          </w:tcPr>
          <w:p w14:paraId="3925BDB4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4A" w:rsidRPr="00B9218A" w14:paraId="1C136651" w14:textId="77777777" w:rsidTr="00B26A2C">
        <w:trPr>
          <w:cantSplit/>
        </w:trPr>
        <w:tc>
          <w:tcPr>
            <w:tcW w:w="5000" w:type="pct"/>
            <w:gridSpan w:val="7"/>
            <w:vAlign w:val="bottom"/>
          </w:tcPr>
          <w:p w14:paraId="1E2F6A72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4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322A0E" w14:textId="77777777" w:rsidR="000469E9" w:rsidRDefault="000469E9" w:rsidP="000469E9">
      <w:pPr>
        <w:keepNext/>
        <w:keepLines/>
        <w:shd w:val="clear" w:color="auto" w:fill="FFFFFF" w:themeFill="background1"/>
        <w:suppressAutoHyphens/>
        <w:spacing w:before="240"/>
        <w:rPr>
          <w:rFonts w:cs="Times New Roman"/>
          <w:b/>
          <w:sz w:val="24"/>
        </w:rPr>
      </w:pPr>
    </w:p>
    <w:p w14:paraId="2F48EF2B" w14:textId="77777777" w:rsidR="0026384A" w:rsidRPr="00B9218A" w:rsidRDefault="0026384A" w:rsidP="0026384A">
      <w:pPr>
        <w:keepNext/>
        <w:keepLines/>
        <w:shd w:val="clear" w:color="auto" w:fill="F2F2F2" w:themeFill="background1" w:themeFillShade="F2"/>
        <w:suppressAutoHyphens/>
        <w:spacing w:before="240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Реквизиты свидетельства о признании иностранного повышения квалификации</w:t>
      </w:r>
      <w:r w:rsidRPr="00B9218A">
        <w:rPr>
          <w:rStyle w:val="ad"/>
          <w:rFonts w:cs="Times New Roman"/>
          <w:b/>
          <w:sz w:val="24"/>
        </w:rPr>
        <w:footnoteReference w:id="8"/>
      </w: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993"/>
        <w:gridCol w:w="170"/>
        <w:gridCol w:w="254"/>
        <w:gridCol w:w="4108"/>
      </w:tblGrid>
      <w:tr w:rsidR="0026384A" w:rsidRPr="00B9218A" w14:paraId="77AA17E3" w14:textId="77777777" w:rsidTr="00B26A2C">
        <w:trPr>
          <w:cantSplit/>
        </w:trPr>
        <w:tc>
          <w:tcPr>
            <w:tcW w:w="2577" w:type="pct"/>
            <w:gridSpan w:val="2"/>
            <w:vAlign w:val="bottom"/>
          </w:tcPr>
          <w:p w14:paraId="1C0C11E0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свидетельства:</w:t>
            </w:r>
          </w:p>
        </w:tc>
        <w:tc>
          <w:tcPr>
            <w:tcW w:w="2423" w:type="pct"/>
            <w:gridSpan w:val="3"/>
            <w:vAlign w:val="bottom"/>
          </w:tcPr>
          <w:p w14:paraId="16167C45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620AE7F7" w14:textId="77777777" w:rsidTr="00B26A2C">
        <w:trPr>
          <w:cantSplit/>
        </w:trPr>
        <w:tc>
          <w:tcPr>
            <w:tcW w:w="2046" w:type="pct"/>
            <w:vAlign w:val="bottom"/>
          </w:tcPr>
          <w:p w14:paraId="536361D7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бланка свидетельства:</w:t>
            </w:r>
          </w:p>
        </w:tc>
        <w:tc>
          <w:tcPr>
            <w:tcW w:w="2954" w:type="pct"/>
            <w:gridSpan w:val="4"/>
            <w:vAlign w:val="bottom"/>
          </w:tcPr>
          <w:p w14:paraId="26AD510B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F6CAE9A" w14:textId="77777777" w:rsidTr="00B26A2C">
        <w:trPr>
          <w:cantSplit/>
        </w:trPr>
        <w:tc>
          <w:tcPr>
            <w:tcW w:w="2804" w:type="pct"/>
            <w:gridSpan w:val="4"/>
            <w:vAlign w:val="bottom"/>
          </w:tcPr>
          <w:p w14:paraId="5771C7D2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Номер решения о признании образования:</w:t>
            </w:r>
          </w:p>
        </w:tc>
        <w:tc>
          <w:tcPr>
            <w:tcW w:w="2196" w:type="pct"/>
            <w:vAlign w:val="bottom"/>
          </w:tcPr>
          <w:p w14:paraId="430B9C01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23B3F2D" w14:textId="77777777" w:rsidTr="00B26A2C">
        <w:trPr>
          <w:cantSplit/>
        </w:trPr>
        <w:tc>
          <w:tcPr>
            <w:tcW w:w="2668" w:type="pct"/>
            <w:gridSpan w:val="3"/>
            <w:vAlign w:val="bottom"/>
          </w:tcPr>
          <w:p w14:paraId="7773146C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567" w:hanging="567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решения о признании образования:</w:t>
            </w:r>
          </w:p>
        </w:tc>
        <w:tc>
          <w:tcPr>
            <w:tcW w:w="2332" w:type="pct"/>
            <w:gridSpan w:val="2"/>
            <w:vAlign w:val="bottom"/>
          </w:tcPr>
          <w:p w14:paraId="14E36235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70A898E" w14:textId="77777777" w:rsidR="000469E9" w:rsidRDefault="000469E9" w:rsidP="000469E9">
      <w:pPr>
        <w:pStyle w:val="a3"/>
        <w:keepNext/>
        <w:keepLines/>
        <w:shd w:val="clear" w:color="auto" w:fill="FFFFFF" w:themeFill="background1"/>
        <w:suppressAutoHyphens/>
        <w:spacing w:before="240" w:after="120"/>
        <w:ind w:left="357"/>
        <w:contextualSpacing w:val="0"/>
        <w:jc w:val="both"/>
        <w:rPr>
          <w:rFonts w:cs="Times New Roman"/>
          <w:b/>
          <w:sz w:val="24"/>
          <w:szCs w:val="24"/>
        </w:rPr>
      </w:pPr>
      <w:bookmarkStart w:id="53" w:name="_Toc469666257"/>
      <w:bookmarkStart w:id="54" w:name="_Toc469669924"/>
      <w:bookmarkStart w:id="55" w:name="_Toc469670560"/>
      <w:bookmarkStart w:id="56" w:name="_Toc472954277"/>
      <w:bookmarkStart w:id="57" w:name="_Toc473102833"/>
      <w:bookmarkStart w:id="58" w:name="_Toc473145226"/>
      <w:bookmarkStart w:id="59" w:name="_Toc473145984"/>
      <w:bookmarkStart w:id="60" w:name="_Toc473232783"/>
      <w:bookmarkStart w:id="61" w:name="_Toc473232935"/>
      <w:bookmarkStart w:id="62" w:name="_Toc474235674"/>
      <w:bookmarkStart w:id="63" w:name="_Toc474238624"/>
      <w:bookmarkStart w:id="64" w:name="_Toc474943854"/>
    </w:p>
    <w:p w14:paraId="65F39CD4" w14:textId="1AEBF4CE" w:rsidR="0026384A" w:rsidRPr="00B9218A" w:rsidRDefault="0026384A" w:rsidP="0026384A">
      <w:pPr>
        <w:pStyle w:val="a3"/>
        <w:keepNext/>
        <w:keepLines/>
        <w:numPr>
          <w:ilvl w:val="0"/>
          <w:numId w:val="11"/>
        </w:numPr>
        <w:shd w:val="clear" w:color="auto" w:fill="D9D9D9" w:themeFill="background1" w:themeFillShade="D9"/>
        <w:suppressAutoHyphens/>
        <w:spacing w:before="240" w:after="120"/>
        <w:ind w:left="357" w:hanging="357"/>
        <w:contextualSpacing w:val="0"/>
        <w:jc w:val="both"/>
        <w:rPr>
          <w:rFonts w:cs="Times New Roman"/>
          <w:b/>
          <w:sz w:val="24"/>
          <w:szCs w:val="24"/>
        </w:rPr>
      </w:pPr>
      <w:r w:rsidRPr="00B9218A">
        <w:rPr>
          <w:rFonts w:cs="Times New Roman"/>
          <w:b/>
          <w:sz w:val="24"/>
          <w:szCs w:val="24"/>
        </w:rPr>
        <w:t>Сведения о наличии у заявителя, не являющегося гражданином Российской Федерации, разрешения на работу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tbl>
      <w:tblPr>
        <w:tblStyle w:val="af5"/>
        <w:tblW w:w="50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1701"/>
        <w:gridCol w:w="422"/>
        <w:gridCol w:w="857"/>
        <w:gridCol w:w="855"/>
        <w:gridCol w:w="2545"/>
      </w:tblGrid>
      <w:tr w:rsidR="0026384A" w:rsidRPr="00B9218A" w14:paraId="66426E78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4DD4580B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предоставляющего право на осуществление трудовой</w:t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9218A">
              <w:rPr>
                <w:rFonts w:ascii="Times New Roman" w:hAnsi="Times New Roman" w:cs="Times New Roman"/>
                <w:sz w:val="2"/>
                <w:szCs w:val="2"/>
              </w:rPr>
              <w:t>_</w:t>
            </w:r>
          </w:p>
        </w:tc>
      </w:tr>
      <w:tr w:rsidR="0026384A" w:rsidRPr="00B9218A" w14:paraId="7437996E" w14:textId="77777777" w:rsidTr="00B26A2C">
        <w:trPr>
          <w:cantSplit/>
        </w:trPr>
        <w:tc>
          <w:tcPr>
            <w:tcW w:w="3210" w:type="pct"/>
            <w:gridSpan w:val="4"/>
            <w:vAlign w:val="bottom"/>
          </w:tcPr>
          <w:p w14:paraId="1D94CE95" w14:textId="77777777" w:rsidR="0026384A" w:rsidRPr="00B9218A" w:rsidRDefault="0026384A" w:rsidP="00B26A2C">
            <w:pPr>
              <w:keepNext/>
              <w:keepLines/>
              <w:suppressAutoHyphens/>
              <w:spacing w:before="60" w:after="20"/>
              <w:ind w:left="42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деятельности на территории Российской Федерации:</w:t>
            </w:r>
          </w:p>
        </w:tc>
        <w:tc>
          <w:tcPr>
            <w:tcW w:w="1790" w:type="pct"/>
            <w:gridSpan w:val="2"/>
            <w:vAlign w:val="bottom"/>
          </w:tcPr>
          <w:p w14:paraId="70C5ED90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60"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486E42C3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1406155D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261F20E8" w14:textId="77777777" w:rsidTr="00B26A2C">
        <w:trPr>
          <w:cantSplit/>
        </w:trPr>
        <w:tc>
          <w:tcPr>
            <w:tcW w:w="1641" w:type="pct"/>
            <w:vAlign w:val="bottom"/>
          </w:tcPr>
          <w:p w14:paraId="49041299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Серия и номер:</w:t>
            </w:r>
          </w:p>
        </w:tc>
        <w:tc>
          <w:tcPr>
            <w:tcW w:w="896" w:type="pct"/>
            <w:vAlign w:val="bottom"/>
          </w:tcPr>
          <w:p w14:paraId="3C4A56AB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3" w:type="pct"/>
            <w:gridSpan w:val="3"/>
            <w:vAlign w:val="bottom"/>
          </w:tcPr>
          <w:p w14:paraId="0AEBA4DB" w14:textId="77777777" w:rsidR="0026384A" w:rsidRPr="00B9218A" w:rsidRDefault="0026384A" w:rsidP="00B26A2C">
            <w:pPr>
              <w:pStyle w:val="a3"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1340" w:type="pct"/>
            <w:vAlign w:val="bottom"/>
          </w:tcPr>
          <w:p w14:paraId="0D202B05" w14:textId="77777777" w:rsidR="0026384A" w:rsidRPr="00B9218A" w:rsidRDefault="0026384A" w:rsidP="00B26A2C">
            <w:pPr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605469A" w14:textId="77777777" w:rsidTr="00B26A2C">
        <w:trPr>
          <w:cantSplit/>
        </w:trPr>
        <w:tc>
          <w:tcPr>
            <w:tcW w:w="2759" w:type="pct"/>
            <w:gridSpan w:val="3"/>
            <w:vAlign w:val="bottom"/>
          </w:tcPr>
          <w:p w14:paraId="133E1FB4" w14:textId="77777777" w:rsidR="0026384A" w:rsidRPr="00B9218A" w:rsidRDefault="0026384A" w:rsidP="00B26A2C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документ:</w:t>
            </w:r>
          </w:p>
        </w:tc>
        <w:tc>
          <w:tcPr>
            <w:tcW w:w="2241" w:type="pct"/>
            <w:gridSpan w:val="3"/>
            <w:vAlign w:val="bottom"/>
          </w:tcPr>
          <w:p w14:paraId="5152F170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</w:pBdr>
              <w:suppressAutoHyphens/>
              <w:spacing w:after="2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196DEF59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437277E2" w14:textId="77777777" w:rsidR="0026384A" w:rsidRPr="00B9218A" w:rsidRDefault="0026384A" w:rsidP="00B26A2C">
            <w:pPr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431F5E58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2983DF6F" w14:textId="6B9CEB12" w:rsidR="0026384A" w:rsidRPr="00583031" w:rsidRDefault="0026384A" w:rsidP="0026384A">
            <w:pPr>
              <w:pStyle w:val="a3"/>
              <w:keepNext/>
              <w:keepLines/>
              <w:numPr>
                <w:ilvl w:val="1"/>
                <w:numId w:val="11"/>
              </w:numPr>
              <w:suppressAutoHyphens/>
              <w:spacing w:after="20"/>
              <w:ind w:left="425" w:hanging="425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_Ref467871595"/>
            <w:r w:rsidRPr="00B92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субъектов Российской Федерации, на территории которых у заявителя имеется разрешение на работу</w:t>
            </w:r>
            <w:r w:rsidRPr="00B92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  <w:r w:rsidRPr="00B921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End w:id="65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26384A" w:rsidRPr="00B9218A" w14:paraId="64304E9B" w14:textId="77777777" w:rsidTr="00B26A2C">
        <w:trPr>
          <w:cantSplit/>
        </w:trPr>
        <w:tc>
          <w:tcPr>
            <w:tcW w:w="5000" w:type="pct"/>
            <w:gridSpan w:val="6"/>
            <w:vAlign w:val="bottom"/>
          </w:tcPr>
          <w:p w14:paraId="25733894" w14:textId="77777777" w:rsidR="0026384A" w:rsidRPr="00B9218A" w:rsidRDefault="0026384A" w:rsidP="00B26A2C">
            <w:pPr>
              <w:pStyle w:val="a3"/>
              <w:keepNext/>
              <w:keepLines/>
              <w:numPr>
                <w:ilvl w:val="0"/>
                <w:numId w:val="11"/>
              </w:numPr>
              <w:pBdr>
                <w:bottom w:val="single" w:sz="4" w:space="1" w:color="auto"/>
                <w:between w:val="single" w:sz="4" w:space="1" w:color="auto"/>
              </w:pBdr>
              <w:shd w:val="clear" w:color="auto" w:fill="D9D9D9" w:themeFill="background1" w:themeFillShade="D9"/>
              <w:suppressAutoHyphens/>
              <w:spacing w:before="240" w:after="120"/>
              <w:ind w:left="357" w:hanging="357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отсутствии у заявителя непогашенной или не снятой судимости за совершение умышленного преступления</w:t>
            </w:r>
          </w:p>
          <w:p w14:paraId="504E3ABD" w14:textId="77777777" w:rsidR="0026384A" w:rsidRPr="00B9218A" w:rsidRDefault="0026384A" w:rsidP="00B26A2C">
            <w:pPr>
              <w:keepNext/>
              <w:keepLines/>
              <w:pBdr>
                <w:bottom w:val="single" w:sz="4" w:space="1" w:color="auto"/>
                <w:between w:val="single" w:sz="4" w:space="1" w:color="auto"/>
              </w:pBdr>
              <w:suppressAutoHyphens/>
              <w:spacing w:before="60" w:after="20"/>
              <w:ind w:left="42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384A" w:rsidRPr="00B9218A" w14:paraId="75F1B587" w14:textId="77777777" w:rsidTr="0026384A">
        <w:trPr>
          <w:trHeight w:val="280"/>
        </w:trPr>
        <w:tc>
          <w:tcPr>
            <w:tcW w:w="5000" w:type="pct"/>
            <w:gridSpan w:val="6"/>
          </w:tcPr>
          <w:p w14:paraId="2C448A5E" w14:textId="77777777" w:rsidR="0026384A" w:rsidRPr="0026384A" w:rsidRDefault="0026384A" w:rsidP="00B26A2C">
            <w:pPr>
              <w:keepNext/>
              <w:keepLines/>
              <w:suppressAutoHyphens/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84A">
              <w:rPr>
                <w:rFonts w:ascii="Times New Roman" w:hAnsi="Times New Roman" w:cs="Times New Roman"/>
                <w:sz w:val="20"/>
                <w:szCs w:val="20"/>
              </w:rPr>
              <w:t>(указать: «сведения отсутствуют»/ «судимость погашена»/сведения о судимости)</w:t>
            </w:r>
          </w:p>
          <w:p w14:paraId="4489CFB2" w14:textId="77777777" w:rsidR="0026384A" w:rsidRPr="0026384A" w:rsidRDefault="0026384A" w:rsidP="00B26A2C">
            <w:pPr>
              <w:keepNext/>
              <w:keepLines/>
              <w:suppressAutoHyphens/>
              <w:ind w:firstLine="567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384A" w:rsidRPr="00B9218A" w14:paraId="6E58F7CD" w14:textId="77777777" w:rsidTr="0026384A">
        <w:trPr>
          <w:trHeight w:val="280"/>
        </w:trPr>
        <w:tc>
          <w:tcPr>
            <w:tcW w:w="5000" w:type="pct"/>
            <w:gridSpan w:val="6"/>
          </w:tcPr>
          <w:p w14:paraId="47FDCAC6" w14:textId="77777777" w:rsidR="0026384A" w:rsidRPr="0026384A" w:rsidRDefault="0026384A" w:rsidP="00B26A2C">
            <w:pPr>
              <w:keepNext/>
              <w:keepLines/>
              <w:suppressAutoHyphens/>
              <w:ind w:firstLine="56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6B81E7FF" w14:textId="77777777" w:rsidR="00F2636E" w:rsidRDefault="00F2636E" w:rsidP="0026384A">
      <w:pPr>
        <w:keepNext/>
        <w:keepLines/>
        <w:suppressAutoHyphens/>
        <w:jc w:val="both"/>
        <w:rPr>
          <w:rFonts w:cs="Times New Roman"/>
          <w:sz w:val="24"/>
        </w:rPr>
      </w:pPr>
    </w:p>
    <w:p w14:paraId="4711ECB6" w14:textId="77777777" w:rsidR="0026384A" w:rsidRDefault="0026384A" w:rsidP="0026384A">
      <w:pPr>
        <w:keepNext/>
        <w:keepLines/>
        <w:suppressAutoHyphens/>
        <w:jc w:val="both"/>
        <w:rPr>
          <w:rFonts w:cs="Times New Roman"/>
          <w:sz w:val="24"/>
        </w:rPr>
      </w:pPr>
      <w:r w:rsidRPr="00D22931">
        <w:rPr>
          <w:rFonts w:cs="Times New Roman"/>
          <w:sz w:val="24"/>
        </w:rPr>
        <w:t>Подписывая настоящее заявление, я</w:t>
      </w:r>
      <w:r>
        <w:rPr>
          <w:rFonts w:cs="Times New Roman"/>
          <w:sz w:val="24"/>
        </w:rPr>
        <w:t xml:space="preserve"> </w:t>
      </w:r>
      <w:r w:rsidRPr="00D22931">
        <w:rPr>
          <w:rFonts w:cs="Times New Roman"/>
          <w:sz w:val="24"/>
        </w:rPr>
        <w:t>заверяю, что сведения, изложенные в данном заявлении, а также прилагаемые к нему документы являются достоверными.</w:t>
      </w:r>
    </w:p>
    <w:p w14:paraId="0D150AD4" w14:textId="77777777" w:rsidR="00F06CA7" w:rsidRDefault="00F06CA7" w:rsidP="0026384A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7B4D304B" w14:textId="77777777" w:rsidR="00F06CA7" w:rsidRDefault="00F06CA7" w:rsidP="0026384A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71AE17F2" w14:textId="77777777" w:rsidR="00F2636E" w:rsidRDefault="00F2636E" w:rsidP="0026384A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3ED997EC" w14:textId="77777777" w:rsidR="00F2636E" w:rsidRDefault="00F2636E" w:rsidP="0026384A">
      <w:pPr>
        <w:suppressAutoHyphens/>
        <w:spacing w:before="240" w:after="120"/>
        <w:jc w:val="both"/>
        <w:rPr>
          <w:rFonts w:cs="Times New Roman"/>
          <w:b/>
          <w:sz w:val="24"/>
        </w:rPr>
      </w:pPr>
    </w:p>
    <w:p w14:paraId="136136FC" w14:textId="77777777" w:rsidR="0026384A" w:rsidRPr="00B9218A" w:rsidRDefault="0026384A" w:rsidP="0026384A">
      <w:pPr>
        <w:suppressAutoHyphens/>
        <w:spacing w:before="240" w:after="120"/>
        <w:jc w:val="both"/>
        <w:rPr>
          <w:rFonts w:cs="Times New Roman"/>
          <w:b/>
          <w:sz w:val="24"/>
        </w:rPr>
      </w:pPr>
      <w:r w:rsidRPr="00B9218A">
        <w:rPr>
          <w:rFonts w:cs="Times New Roman"/>
          <w:b/>
          <w:sz w:val="24"/>
        </w:rPr>
        <w:t>Перечень прилагаемых к заявлению документов:</w:t>
      </w: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629"/>
        <w:gridCol w:w="6825"/>
        <w:gridCol w:w="963"/>
        <w:gridCol w:w="927"/>
      </w:tblGrid>
      <w:tr w:rsidR="0026384A" w:rsidRPr="00B9218A" w14:paraId="00CEF00B" w14:textId="77777777" w:rsidTr="00B26A2C">
        <w:trPr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13872642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652" w:type="pct"/>
            <w:shd w:val="clear" w:color="auto" w:fill="D9D9D9" w:themeFill="background1" w:themeFillShade="D9"/>
            <w:vAlign w:val="center"/>
          </w:tcPr>
          <w:p w14:paraId="42D37B1B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515" w:type="pct"/>
            <w:shd w:val="clear" w:color="auto" w:fill="D9D9D9" w:themeFill="background1" w:themeFillShade="D9"/>
            <w:vAlign w:val="center"/>
          </w:tcPr>
          <w:p w14:paraId="46269F7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9218A">
              <w:rPr>
                <w:rFonts w:ascii="Times New Roman" w:hAnsi="Times New Roman" w:cs="Times New Roman"/>
                <w:b/>
                <w:sz w:val="24"/>
              </w:rPr>
              <w:t>Кол-во листов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14:paraId="52BF635A" w14:textId="77777777" w:rsidR="0026384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>Кол-во</w:t>
            </w:r>
          </w:p>
          <w:p w14:paraId="13536178" w14:textId="77777777" w:rsidR="0026384A" w:rsidRPr="00681B33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1B3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э</w:t>
            </w:r>
            <w:r w:rsidRPr="00681B33">
              <w:rPr>
                <w:rFonts w:ascii="Times New Roman" w:hAnsi="Times New Roman" w:cs="Times New Roman"/>
                <w:b/>
                <w:sz w:val="24"/>
              </w:rPr>
              <w:t>кз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26384A" w:rsidRPr="00B9218A" w14:paraId="1C488E34" w14:textId="77777777" w:rsidTr="00B26A2C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1DDB995C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0C971D37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удостоверенные нотариусом </w:t>
            </w: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высшем образовании Заявителя по профессии, специальности или направлению подготовки в области строительства:</w:t>
            </w:r>
          </w:p>
        </w:tc>
      </w:tr>
      <w:tr w:rsidR="0026384A" w:rsidRPr="00B9218A" w14:paraId="3C2B1D2B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841A1A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34EA11EE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диплом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Российской Федерации;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12BE9551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47308F3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3612D90C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AD65F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03CED148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высшем образовании и (или) о квалификации установленного образца, выданн</w:t>
            </w:r>
            <w:r>
              <w:rPr>
                <w:rFonts w:ascii="Times New Roman" w:hAnsi="Times New Roman" w:cs="Times New Roman"/>
                <w:sz w:val="24"/>
              </w:rPr>
              <w:t>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 соответствии с законодательством Союза Советских Социалистических Республик;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303F77AC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DDEC406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28B37364" w14:textId="77777777" w:rsidTr="00B26A2C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1D640D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5E93ED29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 о высшем образовании,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удостоверенной нотариусом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6BFE1EB3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0EECACF2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1F409C8E" w14:textId="77777777" w:rsidTr="00B26A2C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075E9501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5286FA63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документы о наличии у Заявителя стажа работы в организациях, осуществляющих строительство, реконструкцию, капитальный ремонт объектов капитального строительства:</w:t>
            </w:r>
          </w:p>
        </w:tc>
      </w:tr>
      <w:tr w:rsidR="0026384A" w:rsidRPr="00B9218A" w14:paraId="2A06B651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2BF5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6333896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копия трудовой книжки</w:t>
            </w:r>
            <w:r>
              <w:rPr>
                <w:rFonts w:ascii="Times New Roman" w:hAnsi="Times New Roman" w:cs="Times New Roman"/>
                <w:sz w:val="24"/>
              </w:rPr>
              <w:t xml:space="preserve"> (дубликата)</w:t>
            </w:r>
            <w:r w:rsidRPr="00B9218A">
              <w:rPr>
                <w:rFonts w:ascii="Times New Roman" w:hAnsi="Times New Roman" w:cs="Times New Roman"/>
                <w:sz w:val="24"/>
              </w:rPr>
              <w:t>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текущим (последним) работодателем или нотариусом;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160E8D04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4744809C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683A3185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D0C81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4258ADA" w14:textId="77777777" w:rsidR="0026384A" w:rsidRPr="00413F1B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13F1B">
              <w:rPr>
                <w:rFonts w:ascii="Times New Roman" w:hAnsi="Times New Roman" w:cs="Times New Roman"/>
                <w:sz w:val="24"/>
              </w:rPr>
              <w:t>копия трудового договора</w:t>
            </w:r>
            <w:r>
              <w:rPr>
                <w:rFonts w:ascii="Times New Roman" w:hAnsi="Times New Roman" w:cs="Times New Roman"/>
                <w:sz w:val="24"/>
              </w:rPr>
              <w:t>, подтверждающего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наличие у заявителя необходимого стажа работы, (при необходимости </w:t>
            </w:r>
            <w:r w:rsidRPr="00413F1B">
              <w:rPr>
                <w:rFonts w:ascii="Times New Roman" w:hAnsi="Times New Roman" w:cs="Times New Roman"/>
                <w:sz w:val="24"/>
              </w:rPr>
              <w:lastRenderedPageBreak/>
              <w:t>подтверждения стажа работы</w:t>
            </w:r>
            <w:r>
              <w:rPr>
                <w:rFonts w:ascii="Times New Roman" w:hAnsi="Times New Roman" w:cs="Times New Roman"/>
                <w:sz w:val="24"/>
              </w:rPr>
              <w:t xml:space="preserve"> по совместительству,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не внесенного в трудовую книжку);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0F4CACCF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B8E2BFD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4BFCAB39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AA664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311E1376" w14:textId="77777777" w:rsidR="0026384A" w:rsidRPr="00A27886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выписка из системы персонифицированного учета органа, осуществляющего индивидуальный (персонифицированный) учет в системе обязательного пенсионного страхования;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69DD5421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6AF17404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562B75EB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418798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67FB9C8C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выписка из личного дела или из послужного списка, заверенн</w:t>
            </w:r>
            <w:r>
              <w:rPr>
                <w:rFonts w:ascii="Times New Roman" w:hAnsi="Times New Roman" w:cs="Times New Roman"/>
                <w:sz w:val="24"/>
              </w:rPr>
              <w:t>ая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военным комиссариатом, иным органом и организацией, осуществляющей хранение личных дел Заявителя;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3AB187E4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47B71849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1B97D1B6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7AA8F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A372943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документов, подтверждающих трудовой стаж</w:t>
            </w:r>
            <w:r>
              <w:rPr>
                <w:rFonts w:ascii="Times New Roman" w:hAnsi="Times New Roman" w:cs="Times New Roman"/>
                <w:sz w:val="24"/>
              </w:rPr>
              <w:t xml:space="preserve"> за пределами Российской Федерации</w:t>
            </w:r>
            <w:r w:rsidRPr="00B9218A">
              <w:rPr>
                <w:rFonts w:ascii="Times New Roman" w:hAnsi="Times New Roman" w:cs="Times New Roman"/>
                <w:sz w:val="24"/>
              </w:rPr>
              <w:t>, в соответствии с правом страны, на территории которой осуществлялась трудовая деятельность;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2136A5BD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4881188E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408D5F8D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54E997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169221B8" w14:textId="77777777" w:rsidR="0026384A" w:rsidRPr="00413F1B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копия </w:t>
            </w:r>
            <w:r w:rsidRPr="00413F1B">
              <w:rPr>
                <w:rFonts w:ascii="Times New Roman" w:hAnsi="Times New Roman" w:cs="Times New Roman"/>
                <w:sz w:val="24"/>
              </w:rPr>
              <w:t>должностн</w:t>
            </w:r>
            <w:r>
              <w:rPr>
                <w:rFonts w:ascii="Times New Roman" w:hAnsi="Times New Roman" w:cs="Times New Roman"/>
                <w:sz w:val="24"/>
              </w:rPr>
              <w:t>ой</w:t>
            </w:r>
            <w:r w:rsidRPr="00413F1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инструкции;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7F245DD7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313104AE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0F5D1FEA" w14:textId="77777777" w:rsidTr="00B26A2C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9783FC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71AF1344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26553B">
              <w:rPr>
                <w:rFonts w:ascii="Times New Roman" w:hAnsi="Times New Roman" w:cs="Times New Roman"/>
                <w:sz w:val="24"/>
              </w:rPr>
              <w:t>выписка из ЕГРИП для индивидуального предпринимателя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648304CC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115BF1EF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67E69854" w14:textId="77777777" w:rsidTr="00B26A2C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9E0F6E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04C2A404" w14:textId="77777777" w:rsidR="0026384A" w:rsidRPr="004D2D90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D2D90">
              <w:rPr>
                <w:rFonts w:ascii="Times New Roman" w:hAnsi="Times New Roman" w:cs="Times New Roman"/>
                <w:sz w:val="24"/>
              </w:rPr>
              <w:t xml:space="preserve">выписка </w:t>
            </w:r>
            <w:r>
              <w:rPr>
                <w:rFonts w:ascii="Times New Roman" w:hAnsi="Times New Roman" w:cs="Times New Roman"/>
                <w:sz w:val="24"/>
              </w:rPr>
              <w:t>из ЕГРЮЛ;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3A1AD1A6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31E98D83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7D6CA4CB" w14:textId="77777777" w:rsidTr="00B26A2C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6EC222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781A503D" w14:textId="77777777" w:rsidR="0026384A" w:rsidRPr="004D2D90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документа, подтверждающего членство работодателя в саморегулируемой организации, основанной на членстве лиц, осуществляющих строительство;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248535B7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256A6335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4D0724C0" w14:textId="77777777" w:rsidTr="00B26A2C">
        <w:tc>
          <w:tcPr>
            <w:tcW w:w="337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FAF6F5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single" w:sz="4" w:space="0" w:color="auto"/>
            </w:tcBorders>
          </w:tcPr>
          <w:p w14:paraId="75E0EE8A" w14:textId="77777777" w:rsidR="0026384A" w:rsidRPr="004D2D90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лицензии работодателя, подтверждавшей до 1 января 2010 года право на строительство зданий и сооружений, за исключением зданий и сооружений сезонного или вспомогательного назначения в соответствии с Федеральным законом от 08.08.2001 № 128-ФЗ «О лицензировании отдельных видов деятельности»;</w:t>
            </w:r>
          </w:p>
        </w:tc>
        <w:tc>
          <w:tcPr>
            <w:tcW w:w="515" w:type="pct"/>
            <w:tcBorders>
              <w:top w:val="dotted" w:sz="4" w:space="0" w:color="auto"/>
              <w:bottom w:val="single" w:sz="4" w:space="0" w:color="auto"/>
            </w:tcBorders>
          </w:tcPr>
          <w:p w14:paraId="512C26A8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single" w:sz="4" w:space="0" w:color="auto"/>
            </w:tcBorders>
          </w:tcPr>
          <w:p w14:paraId="25D3E50F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48008976" w14:textId="77777777" w:rsidTr="00B26A2C">
        <w:tc>
          <w:tcPr>
            <w:tcW w:w="337" w:type="pct"/>
            <w:tcBorders>
              <w:bottom w:val="dotted" w:sz="4" w:space="0" w:color="auto"/>
            </w:tcBorders>
            <w:vAlign w:val="center"/>
          </w:tcPr>
          <w:p w14:paraId="2619AB59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63" w:type="pct"/>
            <w:gridSpan w:val="3"/>
            <w:tcBorders>
              <w:bottom w:val="dotted" w:sz="4" w:space="0" w:color="auto"/>
            </w:tcBorders>
          </w:tcPr>
          <w:p w14:paraId="41CF47C1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копии документов о повышении Заявителем своей квалификации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6553B">
              <w:rPr>
                <w:rFonts w:ascii="Times New Roman" w:hAnsi="Times New Roman" w:cs="Times New Roman"/>
                <w:sz w:val="24"/>
              </w:rPr>
              <w:t>или прохождении профессиональной подготовки</w:t>
            </w:r>
            <w:r w:rsidRPr="00B9218A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6384A" w:rsidRPr="00B9218A" w14:paraId="223B3441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63F3E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1FD52363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удостоверение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о повышении квалификации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4EBB5C17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04C8B101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1B47964E" w14:textId="77777777" w:rsidTr="00B26A2C">
        <w:tc>
          <w:tcPr>
            <w:tcW w:w="33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5060A1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  <w:bottom w:val="dotted" w:sz="4" w:space="0" w:color="auto"/>
            </w:tcBorders>
          </w:tcPr>
          <w:p w14:paraId="2A97D11D" w14:textId="77777777" w:rsidR="0026384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 xml:space="preserve">диплом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</w:t>
            </w:r>
            <w:r w:rsidRPr="00B9218A"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  <w:tcBorders>
              <w:top w:val="dotted" w:sz="4" w:space="0" w:color="auto"/>
              <w:bottom w:val="dotted" w:sz="4" w:space="0" w:color="auto"/>
            </w:tcBorders>
          </w:tcPr>
          <w:p w14:paraId="1D3E0A19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  <w:bottom w:val="dotted" w:sz="4" w:space="0" w:color="auto"/>
            </w:tcBorders>
          </w:tcPr>
          <w:p w14:paraId="70161C46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3CF4617D" w14:textId="77777777" w:rsidTr="00B26A2C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245DDEF7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403F7F26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документ о п</w:t>
            </w:r>
            <w:r>
              <w:rPr>
                <w:rFonts w:ascii="Times New Roman" w:hAnsi="Times New Roman" w:cs="Times New Roman"/>
                <w:sz w:val="24"/>
              </w:rPr>
              <w:t>овышении квалификации, выданный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5EFDB157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45893CF5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3B58BD2C" w14:textId="77777777" w:rsidTr="00B26A2C">
        <w:tc>
          <w:tcPr>
            <w:tcW w:w="337" w:type="pct"/>
            <w:tcBorders>
              <w:top w:val="dotted" w:sz="4" w:space="0" w:color="auto"/>
            </w:tcBorders>
            <w:vAlign w:val="center"/>
          </w:tcPr>
          <w:p w14:paraId="064CD420" w14:textId="77777777" w:rsidR="0026384A" w:rsidRPr="00B9218A" w:rsidRDefault="0026384A" w:rsidP="00B26A2C">
            <w:pPr>
              <w:suppressAutoHyphens/>
              <w:spacing w:before="40" w:after="4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3652" w:type="pct"/>
            <w:tcBorders>
              <w:top w:val="dotted" w:sz="4" w:space="0" w:color="auto"/>
            </w:tcBorders>
          </w:tcPr>
          <w:p w14:paraId="4C728FB0" w14:textId="77777777" w:rsidR="0026384A" w:rsidRPr="00403A6D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403A6D">
              <w:rPr>
                <w:rFonts w:ascii="Times New Roman" w:hAnsi="Times New Roman" w:cs="Times New Roman"/>
                <w:sz w:val="24"/>
              </w:rPr>
              <w:t xml:space="preserve">документ о </w:t>
            </w:r>
            <w:r>
              <w:rPr>
                <w:rFonts w:ascii="Times New Roman" w:hAnsi="Times New Roman" w:cs="Times New Roman"/>
                <w:sz w:val="24"/>
              </w:rPr>
              <w:t>профессиональной переподготовке, выданный иностранным образовательным учреждением с приложением копии свидетельства о признании иностранного образования и (или) иностранной квалификации;</w:t>
            </w:r>
          </w:p>
        </w:tc>
        <w:tc>
          <w:tcPr>
            <w:tcW w:w="515" w:type="pct"/>
            <w:tcBorders>
              <w:top w:val="dotted" w:sz="4" w:space="0" w:color="auto"/>
            </w:tcBorders>
          </w:tcPr>
          <w:p w14:paraId="61FF3863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  <w:tcBorders>
              <w:top w:val="dotted" w:sz="4" w:space="0" w:color="auto"/>
            </w:tcBorders>
          </w:tcPr>
          <w:p w14:paraId="17232BEC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57B0D5AE" w14:textId="77777777" w:rsidTr="00B26A2C">
        <w:tc>
          <w:tcPr>
            <w:tcW w:w="337" w:type="pct"/>
            <w:vAlign w:val="center"/>
          </w:tcPr>
          <w:p w14:paraId="565E22EA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46E545B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разрешения на работу для лиц, не являющихся гражданами Российской Федерации;</w:t>
            </w:r>
          </w:p>
        </w:tc>
        <w:tc>
          <w:tcPr>
            <w:tcW w:w="515" w:type="pct"/>
          </w:tcPr>
          <w:p w14:paraId="47A70FBC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6F136FB1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161EB934" w14:textId="77777777" w:rsidTr="00B26A2C">
        <w:tc>
          <w:tcPr>
            <w:tcW w:w="337" w:type="pct"/>
            <w:vAlign w:val="center"/>
          </w:tcPr>
          <w:p w14:paraId="36026222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147B77BD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</w:rPr>
              <w:t xml:space="preserve"> или нотариальная копия</w:t>
            </w:r>
            <w:r w:rsidRPr="00B9218A">
              <w:rPr>
                <w:rFonts w:ascii="Times New Roman" w:hAnsi="Times New Roman" w:cs="Times New Roman"/>
                <w:sz w:val="24"/>
              </w:rPr>
              <w:t xml:space="preserve"> справки о наличии (отсутствии) у Заявителя судимости и (или) факта его уголовного преследования либо о прекращении уголовного преследования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5FAD48C7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15CDE033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3EFF386F" w14:textId="77777777" w:rsidTr="00B26A2C">
        <w:tc>
          <w:tcPr>
            <w:tcW w:w="337" w:type="pct"/>
            <w:vAlign w:val="center"/>
          </w:tcPr>
          <w:p w14:paraId="33B3CDF8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13F160EA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196079">
              <w:rPr>
                <w:rFonts w:ascii="Times New Roman" w:hAnsi="Times New Roman" w:cs="Times New Roman"/>
                <w:sz w:val="24"/>
              </w:rPr>
              <w:t>опии документов, подтверждающих изменение Заявителем фамилии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515" w:type="pct"/>
          </w:tcPr>
          <w:p w14:paraId="2E1F9EDE" w14:textId="77777777" w:rsidR="0026384A" w:rsidRPr="00B9218A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" w:type="pct"/>
          </w:tcPr>
          <w:p w14:paraId="0E1E646C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  <w:tr w:rsidR="0026384A" w:rsidRPr="00B9218A" w14:paraId="02B62638" w14:textId="77777777" w:rsidTr="00B26A2C">
        <w:tc>
          <w:tcPr>
            <w:tcW w:w="337" w:type="pct"/>
            <w:vAlign w:val="center"/>
          </w:tcPr>
          <w:p w14:paraId="6024D2D0" w14:textId="77777777" w:rsidR="0026384A" w:rsidRPr="00B9218A" w:rsidRDefault="0026384A" w:rsidP="00B26A2C">
            <w:pPr>
              <w:pStyle w:val="a3"/>
              <w:numPr>
                <w:ilvl w:val="0"/>
                <w:numId w:val="26"/>
              </w:numPr>
              <w:suppressAutoHyphens/>
              <w:spacing w:before="40" w:after="40"/>
              <w:ind w:left="284" w:hanging="284"/>
              <w:jc w:val="center"/>
              <w:rPr>
                <w:rFonts w:cs="Times New Roman"/>
                <w:b/>
                <w:sz w:val="24"/>
              </w:rPr>
            </w:pPr>
          </w:p>
        </w:tc>
        <w:tc>
          <w:tcPr>
            <w:tcW w:w="3652" w:type="pct"/>
          </w:tcPr>
          <w:p w14:paraId="7FB86341" w14:textId="77777777" w:rsidR="0026384A" w:rsidRPr="00403A6D" w:rsidRDefault="0026384A" w:rsidP="00B26A2C">
            <w:pPr>
              <w:suppressAutoHyphens/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иной документ (указать).</w:t>
            </w:r>
          </w:p>
        </w:tc>
        <w:tc>
          <w:tcPr>
            <w:tcW w:w="515" w:type="pct"/>
          </w:tcPr>
          <w:p w14:paraId="5FC4B1D1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  <w:tc>
          <w:tcPr>
            <w:tcW w:w="496" w:type="pct"/>
          </w:tcPr>
          <w:p w14:paraId="17E68CD9" w14:textId="77777777" w:rsidR="0026384A" w:rsidRPr="00B9218A" w:rsidRDefault="0026384A" w:rsidP="00B26A2C">
            <w:pPr>
              <w:suppressAutoHyphens/>
              <w:spacing w:before="40" w:after="40"/>
              <w:rPr>
                <w:rFonts w:cs="Times New Roman"/>
                <w:sz w:val="24"/>
              </w:rPr>
            </w:pPr>
          </w:p>
        </w:tc>
      </w:tr>
    </w:tbl>
    <w:p w14:paraId="20E4ED77" w14:textId="77777777" w:rsidR="0026384A" w:rsidRDefault="0026384A" w:rsidP="0026384A">
      <w:pPr>
        <w:suppressAutoHyphens/>
        <w:rPr>
          <w:rFonts w:cs="Times New Roman"/>
          <w:b/>
          <w:sz w:val="24"/>
        </w:rPr>
      </w:pPr>
    </w:p>
    <w:p w14:paraId="083EB2C8" w14:textId="77777777" w:rsidR="00FF1BE9" w:rsidRPr="00B9218A" w:rsidRDefault="00FF1BE9" w:rsidP="00583031">
      <w:pPr>
        <w:suppressAutoHyphens/>
        <w:rPr>
          <w:rFonts w:cs="Times New Roman"/>
          <w:b/>
          <w:sz w:val="24"/>
        </w:rPr>
      </w:pPr>
    </w:p>
    <w:tbl>
      <w:tblPr>
        <w:tblStyle w:val="af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14"/>
        <w:gridCol w:w="1197"/>
        <w:gridCol w:w="337"/>
        <w:gridCol w:w="812"/>
        <w:gridCol w:w="281"/>
        <w:gridCol w:w="1832"/>
        <w:gridCol w:w="576"/>
        <w:gridCol w:w="385"/>
        <w:gridCol w:w="558"/>
      </w:tblGrid>
      <w:tr w:rsidR="00B9218A" w:rsidRPr="00B9218A" w14:paraId="2B159DB2" w14:textId="77777777" w:rsidTr="00075B33">
        <w:tc>
          <w:tcPr>
            <w:tcW w:w="2445" w:type="pct"/>
            <w:gridSpan w:val="3"/>
          </w:tcPr>
          <w:p w14:paraId="685D5335" w14:textId="77777777" w:rsidR="00B9218A" w:rsidRPr="00B9218A" w:rsidRDefault="00B9218A" w:rsidP="00583031">
            <w:pPr>
              <w:suppressAutoHyphens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Дата подписания заявления:</w:t>
            </w:r>
          </w:p>
        </w:tc>
        <w:tc>
          <w:tcPr>
            <w:tcW w:w="180" w:type="pct"/>
          </w:tcPr>
          <w:p w14:paraId="5F4E0D11" w14:textId="77777777" w:rsidR="00B9218A" w:rsidRPr="00B9218A" w:rsidRDefault="00B9218A" w:rsidP="00583031">
            <w:pPr>
              <w:suppressAutoHyphens/>
              <w:ind w:righ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434" w:type="pct"/>
          </w:tcPr>
          <w:p w14:paraId="505825D5" w14:textId="77777777" w:rsidR="00B9218A" w:rsidRPr="00B9218A" w:rsidRDefault="00B9218A" w:rsidP="0058303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" w:type="pct"/>
          </w:tcPr>
          <w:p w14:paraId="60B0425B" w14:textId="77777777" w:rsidR="00B9218A" w:rsidRPr="00B9218A" w:rsidRDefault="00B9218A" w:rsidP="00583031">
            <w:pPr>
              <w:suppressAutoHyphens/>
              <w:ind w:left="-108"/>
              <w:jc w:val="lef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79" w:type="pct"/>
          </w:tcPr>
          <w:p w14:paraId="64EE7F10" w14:textId="77777777" w:rsidR="00B9218A" w:rsidRPr="00B9218A" w:rsidRDefault="00B9218A" w:rsidP="0058303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" w:type="pct"/>
          </w:tcPr>
          <w:p w14:paraId="2C8D7922" w14:textId="77777777" w:rsidR="00B9218A" w:rsidRPr="00B9218A" w:rsidRDefault="00B9218A" w:rsidP="00583031">
            <w:pPr>
              <w:suppressAutoHyphens/>
              <w:ind w:right="-105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201</w:t>
            </w:r>
          </w:p>
        </w:tc>
        <w:tc>
          <w:tcPr>
            <w:tcW w:w="206" w:type="pct"/>
          </w:tcPr>
          <w:p w14:paraId="4A6CCB8B" w14:textId="77777777" w:rsidR="00B9218A" w:rsidRPr="00B9218A" w:rsidRDefault="00B9218A" w:rsidP="00583031">
            <w:pPr>
              <w:pBdr>
                <w:bottom w:val="single" w:sz="4" w:space="1" w:color="auto"/>
              </w:pBdr>
              <w:suppressAutoHyphens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8" w:type="pct"/>
          </w:tcPr>
          <w:p w14:paraId="4AC96432" w14:textId="77777777" w:rsidR="00B9218A" w:rsidRPr="00B9218A" w:rsidRDefault="00B9218A" w:rsidP="00583031">
            <w:pPr>
              <w:suppressAutoHyphens/>
              <w:ind w:left="-106"/>
              <w:jc w:val="right"/>
              <w:rPr>
                <w:rFonts w:ascii="Times New Roman" w:hAnsi="Times New Roman" w:cs="Times New Roman"/>
                <w:sz w:val="24"/>
              </w:rPr>
            </w:pPr>
            <w:r w:rsidRPr="00B9218A">
              <w:rPr>
                <w:rFonts w:ascii="Times New Roman" w:hAnsi="Times New Roman" w:cs="Times New Roman"/>
                <w:sz w:val="24"/>
              </w:rPr>
              <w:t>года</w:t>
            </w:r>
          </w:p>
        </w:tc>
      </w:tr>
      <w:tr w:rsidR="00B9218A" w:rsidRPr="00B9218A" w14:paraId="2BDF32C7" w14:textId="77777777" w:rsidTr="00075B33">
        <w:tc>
          <w:tcPr>
            <w:tcW w:w="1637" w:type="pct"/>
          </w:tcPr>
          <w:p w14:paraId="774F6CBC" w14:textId="77777777" w:rsidR="00B9218A" w:rsidRPr="00B9218A" w:rsidRDefault="00B9218A" w:rsidP="0058303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" w:type="pct"/>
          </w:tcPr>
          <w:p w14:paraId="3D0B558B" w14:textId="77777777" w:rsidR="00B9218A" w:rsidRPr="00B9218A" w:rsidRDefault="00B9218A" w:rsidP="00583031">
            <w:pPr>
              <w:keepNext/>
              <w:keepLines/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4" w:type="pct"/>
            <w:gridSpan w:val="8"/>
          </w:tcPr>
          <w:p w14:paraId="76DD890A" w14:textId="77777777" w:rsidR="00B9218A" w:rsidRPr="00B9218A" w:rsidRDefault="00B9218A" w:rsidP="00583031">
            <w:pPr>
              <w:keepNext/>
              <w:keepLines/>
              <w:pBdr>
                <w:bottom w:val="single" w:sz="4" w:space="1" w:color="auto"/>
              </w:pBdr>
              <w:suppressAutoHyphens/>
              <w:spacing w:before="36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218A" w:rsidRPr="00B9218A" w14:paraId="253B7BE3" w14:textId="77777777" w:rsidTr="00075B33">
        <w:tc>
          <w:tcPr>
            <w:tcW w:w="1637" w:type="pct"/>
          </w:tcPr>
          <w:p w14:paraId="2CABD6BC" w14:textId="77777777" w:rsidR="00B9218A" w:rsidRPr="00B9218A" w:rsidRDefault="00B9218A" w:rsidP="005830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(личная подпись заявителя)</w:t>
            </w:r>
            <w:r w:rsidRPr="00B9218A">
              <w:rPr>
                <w:rStyle w:val="ad"/>
                <w:rFonts w:ascii="Times New Roman" w:hAnsi="Times New Roman" w:cs="Times New Roman"/>
              </w:rPr>
              <w:footnoteReference w:id="10"/>
            </w:r>
          </w:p>
        </w:tc>
        <w:tc>
          <w:tcPr>
            <w:tcW w:w="168" w:type="pct"/>
          </w:tcPr>
          <w:p w14:paraId="5759A6FD" w14:textId="77777777" w:rsidR="00B9218A" w:rsidRPr="00B9218A" w:rsidRDefault="00B9218A" w:rsidP="005830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pct"/>
            <w:gridSpan w:val="8"/>
          </w:tcPr>
          <w:p w14:paraId="256816B2" w14:textId="77777777" w:rsidR="00B9218A" w:rsidRPr="00B9218A" w:rsidRDefault="00B9218A" w:rsidP="00583031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18A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прописью)</w:t>
            </w:r>
          </w:p>
        </w:tc>
      </w:tr>
    </w:tbl>
    <w:p w14:paraId="760C8968" w14:textId="77777777" w:rsidR="00B9218A" w:rsidRPr="00B9218A" w:rsidRDefault="00B9218A" w:rsidP="00583031">
      <w:pPr>
        <w:rPr>
          <w:rFonts w:cs="Times New Roman"/>
        </w:rPr>
      </w:pPr>
      <w:bookmarkStart w:id="66" w:name="_GoBack"/>
      <w:bookmarkEnd w:id="2"/>
      <w:bookmarkEnd w:id="66"/>
    </w:p>
    <w:sectPr w:rsidR="00B9218A" w:rsidRPr="00B9218A" w:rsidSect="007E0FD2">
      <w:headerReference w:type="default" r:id="rId8"/>
      <w:footerReference w:type="default" r:id="rId9"/>
      <w:pgSz w:w="11906" w:h="16838"/>
      <w:pgMar w:top="1134" w:right="1134" w:bottom="1134" w:left="1418" w:header="426" w:footer="567" w:gutter="0"/>
      <w:cols w:space="708"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179713" w16cid:durableId="1D5F7819"/>
  <w16cid:commentId w16cid:paraId="462555BD" w16cid:durableId="1D5F7D26"/>
  <w16cid:commentId w16cid:paraId="167D5EDF" w16cid:durableId="1D5F7DC6"/>
  <w16cid:commentId w16cid:paraId="5D2C5215" w16cid:durableId="1D5F7EBB"/>
  <w16cid:commentId w16cid:paraId="398FCD90" w16cid:durableId="1D5F80A1"/>
  <w16cid:commentId w16cid:paraId="230A85BB" w16cid:durableId="1D5F7F2A"/>
  <w16cid:commentId w16cid:paraId="01191BBC" w16cid:durableId="1D5F7FBC"/>
  <w16cid:commentId w16cid:paraId="148A5763" w16cid:durableId="1D5F7F77"/>
  <w16cid:commentId w16cid:paraId="500F4769" w16cid:durableId="1D5F802C"/>
  <w16cid:commentId w16cid:paraId="710E8204" w16cid:durableId="1D5F813A"/>
  <w16cid:commentId w16cid:paraId="364F3EBA" w16cid:durableId="1D5F83C7"/>
  <w16cid:commentId w16cid:paraId="1ADEE951" w16cid:durableId="1D5F855F"/>
  <w16cid:commentId w16cid:paraId="684D3EBF" w16cid:durableId="1D5F844A"/>
  <w16cid:commentId w16cid:paraId="1F425945" w16cid:durableId="1D5F84AB"/>
  <w16cid:commentId w16cid:paraId="64C6F3EA" w16cid:durableId="1D5F86F7"/>
  <w16cid:commentId w16cid:paraId="71C2433F" w16cid:durableId="1D5F8791"/>
  <w16cid:commentId w16cid:paraId="279A8EFC" w16cid:durableId="1D5F888E"/>
  <w16cid:commentId w16cid:paraId="715EC114" w16cid:durableId="1D5F88D4"/>
  <w16cid:commentId w16cid:paraId="01E420BA" w16cid:durableId="1D5F8944"/>
  <w16cid:commentId w16cid:paraId="49EE020A" w16cid:durableId="1D5F8A24"/>
  <w16cid:commentId w16cid:paraId="64248AD9" w16cid:durableId="1D5F8AE0"/>
  <w16cid:commentId w16cid:paraId="52475512" w16cid:durableId="1D5F8CFF"/>
  <w16cid:commentId w16cid:paraId="7BA4FFFE" w16cid:durableId="1D5F8E5B"/>
  <w16cid:commentId w16cid:paraId="760592EA" w16cid:durableId="1D5F8FEC"/>
  <w16cid:commentId w16cid:paraId="589CCA2A" w16cid:durableId="1D5F9020"/>
  <w16cid:commentId w16cid:paraId="64DD4588" w16cid:durableId="1D5F769C"/>
  <w16cid:commentId w16cid:paraId="2CB860E8" w16cid:durableId="1D5F769D"/>
  <w16cid:commentId w16cid:paraId="0BB765CF" w16cid:durableId="1D5F769E"/>
  <w16cid:commentId w16cid:paraId="0F7EE51C" w16cid:durableId="1D5F769F"/>
  <w16cid:commentId w16cid:paraId="64FA40D2" w16cid:durableId="1D5F76A0"/>
  <w16cid:commentId w16cid:paraId="6A108194" w16cid:durableId="1D5F76A1"/>
  <w16cid:commentId w16cid:paraId="048FAD01" w16cid:durableId="1D5F76A2"/>
  <w16cid:commentId w16cid:paraId="4BB8EF33" w16cid:durableId="1D5F76A3"/>
  <w16cid:commentId w16cid:paraId="1791C00F" w16cid:durableId="1D5F76A4"/>
  <w16cid:commentId w16cid:paraId="24A26032" w16cid:durableId="1D5F76A5"/>
  <w16cid:commentId w16cid:paraId="32B07EA6" w16cid:durableId="1D5F76A6"/>
  <w16cid:commentId w16cid:paraId="33F15E8F" w16cid:durableId="1D5F76A7"/>
  <w16cid:commentId w16cid:paraId="4A460830" w16cid:durableId="1D5F76A8"/>
  <w16cid:commentId w16cid:paraId="559E5D8F" w16cid:durableId="1D5F76A9"/>
  <w16cid:commentId w16cid:paraId="28FF5E91" w16cid:durableId="1D5F76AA"/>
  <w16cid:commentId w16cid:paraId="376082DA" w16cid:durableId="1D5F76AB"/>
  <w16cid:commentId w16cid:paraId="10C549DB" w16cid:durableId="1D5F76AC"/>
  <w16cid:commentId w16cid:paraId="7BDC4067" w16cid:durableId="1D5F76AD"/>
  <w16cid:commentId w16cid:paraId="30FDB9D7" w16cid:durableId="1D5F76AE"/>
  <w16cid:commentId w16cid:paraId="103A172E" w16cid:durableId="1D5F76AF"/>
  <w16cid:commentId w16cid:paraId="6A245D43" w16cid:durableId="1D5F76B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6EAB1" w14:textId="77777777" w:rsidR="005A538F" w:rsidRDefault="005A538F" w:rsidP="00CF1262">
      <w:pPr>
        <w:spacing w:before="0"/>
      </w:pPr>
      <w:r>
        <w:separator/>
      </w:r>
    </w:p>
  </w:endnote>
  <w:endnote w:type="continuationSeparator" w:id="0">
    <w:p w14:paraId="70C2ECAF" w14:textId="77777777" w:rsidR="005A538F" w:rsidRDefault="005A538F" w:rsidP="00CF1262">
      <w:pPr>
        <w:spacing w:before="0"/>
      </w:pPr>
      <w:r>
        <w:continuationSeparator/>
      </w:r>
    </w:p>
  </w:endnote>
  <w:endnote w:type="continuationNotice" w:id="1">
    <w:p w14:paraId="4B819A95" w14:textId="77777777" w:rsidR="005A538F" w:rsidRDefault="005A53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673990655"/>
      <w:docPartObj>
        <w:docPartGallery w:val="Page Numbers (Bottom of Page)"/>
        <w:docPartUnique/>
      </w:docPartObj>
    </w:sdtPr>
    <w:sdtEndPr/>
    <w:sdtContent>
      <w:p w14:paraId="47E6AB48" w14:textId="2F90AC34" w:rsidR="00B26A2C" w:rsidRPr="005F4A78" w:rsidRDefault="00B26A2C" w:rsidP="005F4A78">
        <w:pPr>
          <w:pStyle w:val="af1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F2636E">
          <w:rPr>
            <w:noProof/>
            <w:sz w:val="24"/>
            <w:szCs w:val="24"/>
          </w:rPr>
          <w:t>6</w:t>
        </w:r>
        <w:r w:rsidRPr="005F4A7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86467" w14:textId="77777777" w:rsidR="005A538F" w:rsidRDefault="005A538F" w:rsidP="00CF1262">
      <w:pPr>
        <w:spacing w:before="0"/>
      </w:pPr>
      <w:r>
        <w:separator/>
      </w:r>
    </w:p>
  </w:footnote>
  <w:footnote w:type="continuationSeparator" w:id="0">
    <w:p w14:paraId="190786C8" w14:textId="77777777" w:rsidR="005A538F" w:rsidRDefault="005A538F" w:rsidP="00CF1262">
      <w:pPr>
        <w:spacing w:before="0"/>
      </w:pPr>
      <w:r>
        <w:continuationSeparator/>
      </w:r>
    </w:p>
  </w:footnote>
  <w:footnote w:type="continuationNotice" w:id="1">
    <w:p w14:paraId="0149357D" w14:textId="77777777" w:rsidR="005A538F" w:rsidRDefault="005A538F">
      <w:pPr>
        <w:spacing w:before="0"/>
      </w:pPr>
    </w:p>
  </w:footnote>
  <w:footnote w:id="2">
    <w:p w14:paraId="0976ADC7" w14:textId="77777777" w:rsidR="00B26A2C" w:rsidRPr="00977A4D" w:rsidRDefault="00B26A2C" w:rsidP="0026384A">
      <w:pPr>
        <w:pStyle w:val="ab"/>
        <w:spacing w:before="40"/>
        <w:jc w:val="both"/>
      </w:pPr>
      <w:r w:rsidRPr="00977A4D">
        <w:rPr>
          <w:rStyle w:val="ad"/>
        </w:rPr>
        <w:footnoteRef/>
      </w:r>
      <w:r w:rsidRPr="00977A4D">
        <w:t xml:space="preserve"> </w:t>
      </w:r>
      <w:r>
        <w:rPr>
          <w:rFonts w:cs="Times New Roman"/>
        </w:rPr>
        <w:t>В</w:t>
      </w:r>
      <w:r w:rsidRPr="00977A4D">
        <w:rPr>
          <w:rFonts w:cs="Times New Roman"/>
        </w:rPr>
        <w:t>веден в действие с 01.12.2005 приказом ФНС России от 17.11.2005 № САЭ-3-13/594</w:t>
      </w:r>
      <w:r>
        <w:rPr>
          <w:rFonts w:cs="Times New Roman"/>
        </w:rPr>
        <w:t xml:space="preserve">. </w:t>
      </w:r>
      <w:r w:rsidRPr="00977A4D">
        <w:rPr>
          <w:rFonts w:cs="Times New Roman"/>
        </w:rPr>
        <w:t>kladr-rf.ru</w:t>
      </w:r>
      <w:r>
        <w:rPr>
          <w:rFonts w:cs="Times New Roman"/>
        </w:rPr>
        <w:t>.</w:t>
      </w:r>
    </w:p>
  </w:footnote>
  <w:footnote w:id="3">
    <w:p w14:paraId="28F5509C" w14:textId="77777777" w:rsidR="00B26A2C" w:rsidRDefault="00B26A2C" w:rsidP="0026384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4">
    <w:p w14:paraId="662235AE" w14:textId="77777777" w:rsidR="00B26A2C" w:rsidRDefault="00B26A2C" w:rsidP="0026384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начиная с последнего (текущего) места работы.</w:t>
      </w:r>
    </w:p>
  </w:footnote>
  <w:footnote w:id="5">
    <w:p w14:paraId="49723937" w14:textId="77777777" w:rsidR="00B26A2C" w:rsidRDefault="00B26A2C" w:rsidP="0026384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стажу работы в организациях, осуществляющих строительство, реконструкцию, капитальный ремонт объектов капитального строительства на инженерных должностях (пункт 2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6">
    <w:p w14:paraId="3E09C720" w14:textId="77777777" w:rsidR="00B26A2C" w:rsidRDefault="00B26A2C" w:rsidP="0026384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Проставьте отметку, если соответствующий стаж относится к общему трудовому стажу по профессии, специальности или направлению подготовки в области строительства (пункт 3 части 6 статьи 55</w:t>
      </w:r>
      <w:r w:rsidRPr="00AC5ABA">
        <w:rPr>
          <w:vertAlign w:val="superscript"/>
        </w:rPr>
        <w:t>5</w:t>
      </w:r>
      <w:r w:rsidRPr="007522F4">
        <w:rPr>
          <w:vertAlign w:val="superscript"/>
        </w:rPr>
        <w:t>-1</w:t>
      </w:r>
      <w:r>
        <w:t xml:space="preserve"> Градостроительного кодекса Российской Федерации).</w:t>
      </w:r>
    </w:p>
  </w:footnote>
  <w:footnote w:id="7">
    <w:p w14:paraId="1828EFCB" w14:textId="77777777" w:rsidR="00B26A2C" w:rsidRDefault="00B26A2C" w:rsidP="0026384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В отношении повышения квалификации или профессиональной переподготовки, успешно пройденных не позднее чем за четыре года и шесть месяцев до даты подачи заявления.</w:t>
      </w:r>
    </w:p>
  </w:footnote>
  <w:footnote w:id="8">
    <w:p w14:paraId="7583F810" w14:textId="77777777" w:rsidR="00B26A2C" w:rsidRDefault="00B26A2C" w:rsidP="0026384A">
      <w:pPr>
        <w:pStyle w:val="ab"/>
        <w:spacing w:before="40"/>
        <w:jc w:val="both"/>
      </w:pPr>
      <w:r>
        <w:rPr>
          <w:rStyle w:val="ad"/>
        </w:rPr>
        <w:footnoteRef/>
      </w:r>
      <w:r>
        <w:t xml:space="preserve"> Заполняется при наличии.</w:t>
      </w:r>
    </w:p>
  </w:footnote>
  <w:footnote w:id="9">
    <w:p w14:paraId="733D1419" w14:textId="77777777" w:rsidR="00B26A2C" w:rsidRDefault="00B26A2C" w:rsidP="0026384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Если у заявителя имеется разрешение на осуществление трудовой деятельности на всей территории Российской Федерации, соответствующая информация указывается в пункте </w:t>
      </w:r>
      <w:r>
        <w:fldChar w:fldCharType="begin"/>
      </w:r>
      <w:r>
        <w:instrText xml:space="preserve"> REF _Ref467871595 \r \h  \* MERGEFORMAT </w:instrText>
      </w:r>
      <w:r>
        <w:fldChar w:fldCharType="separate"/>
      </w:r>
      <w:r w:rsidR="00915DED">
        <w:t>5.5</w:t>
      </w:r>
      <w:r>
        <w:fldChar w:fldCharType="end"/>
      </w:r>
      <w:r>
        <w:t xml:space="preserve"> заявления.</w:t>
      </w:r>
    </w:p>
  </w:footnote>
  <w:footnote w:id="10">
    <w:p w14:paraId="1FEE1CAD" w14:textId="77777777" w:rsidR="00B26A2C" w:rsidRDefault="00B26A2C" w:rsidP="00B9218A">
      <w:pPr>
        <w:pStyle w:val="ab"/>
        <w:suppressAutoHyphens/>
        <w:spacing w:before="40"/>
        <w:jc w:val="both"/>
      </w:pPr>
      <w:r>
        <w:rPr>
          <w:rStyle w:val="ad"/>
        </w:rPr>
        <w:footnoteRef/>
      </w:r>
      <w:r>
        <w:t xml:space="preserve"> Подлинность данной подписи подлежит удостоверению нотариусом.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F90D3" w14:textId="77777777" w:rsidR="00B26A2C" w:rsidRPr="00F6107F" w:rsidRDefault="00B26A2C" w:rsidP="00F6107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15" w15:restartNumberingAfterBreak="0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12"/>
  </w:num>
  <w:num w:numId="8">
    <w:abstractNumId w:val="2"/>
  </w:num>
  <w:num w:numId="9">
    <w:abstractNumId w:val="25"/>
  </w:num>
  <w:num w:numId="10">
    <w:abstractNumId w:val="24"/>
  </w:num>
  <w:num w:numId="11">
    <w:abstractNumId w:val="7"/>
  </w:num>
  <w:num w:numId="12">
    <w:abstractNumId w:val="26"/>
  </w:num>
  <w:num w:numId="13">
    <w:abstractNumId w:val="13"/>
  </w:num>
  <w:num w:numId="14">
    <w:abstractNumId w:val="17"/>
  </w:num>
  <w:num w:numId="15">
    <w:abstractNumId w:val="20"/>
  </w:num>
  <w:num w:numId="16">
    <w:abstractNumId w:val="15"/>
  </w:num>
  <w:num w:numId="17">
    <w:abstractNumId w:val="11"/>
  </w:num>
  <w:num w:numId="18">
    <w:abstractNumId w:val="1"/>
  </w:num>
  <w:num w:numId="19">
    <w:abstractNumId w:val="21"/>
  </w:num>
  <w:num w:numId="20">
    <w:abstractNumId w:val="23"/>
  </w:num>
  <w:num w:numId="21">
    <w:abstractNumId w:val="5"/>
  </w:num>
  <w:num w:numId="22">
    <w:abstractNumId w:val="6"/>
  </w:num>
  <w:num w:numId="23">
    <w:abstractNumId w:val="18"/>
  </w:num>
  <w:num w:numId="24">
    <w:abstractNumId w:val="10"/>
  </w:num>
  <w:num w:numId="25">
    <w:abstractNumId w:val="14"/>
  </w:num>
  <w:num w:numId="26">
    <w:abstractNumId w:val="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3D5B"/>
    <w:rsid w:val="000151BF"/>
    <w:rsid w:val="00015489"/>
    <w:rsid w:val="0001690D"/>
    <w:rsid w:val="00022802"/>
    <w:rsid w:val="00023BD3"/>
    <w:rsid w:val="00023C79"/>
    <w:rsid w:val="00023DB9"/>
    <w:rsid w:val="00024B76"/>
    <w:rsid w:val="00024ED2"/>
    <w:rsid w:val="0002572D"/>
    <w:rsid w:val="00025BCE"/>
    <w:rsid w:val="00026BE9"/>
    <w:rsid w:val="00027625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CAC"/>
    <w:rsid w:val="00050A4E"/>
    <w:rsid w:val="00050D8F"/>
    <w:rsid w:val="00051024"/>
    <w:rsid w:val="00051791"/>
    <w:rsid w:val="00051FE2"/>
    <w:rsid w:val="00053B6D"/>
    <w:rsid w:val="00057B85"/>
    <w:rsid w:val="00057E6F"/>
    <w:rsid w:val="00061C05"/>
    <w:rsid w:val="0006235D"/>
    <w:rsid w:val="00063327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81A11"/>
    <w:rsid w:val="00082CB7"/>
    <w:rsid w:val="00084693"/>
    <w:rsid w:val="0008524A"/>
    <w:rsid w:val="00090D86"/>
    <w:rsid w:val="00091B20"/>
    <w:rsid w:val="00091D22"/>
    <w:rsid w:val="00092F8B"/>
    <w:rsid w:val="00093C95"/>
    <w:rsid w:val="000958D9"/>
    <w:rsid w:val="00095BC6"/>
    <w:rsid w:val="00097455"/>
    <w:rsid w:val="000A1414"/>
    <w:rsid w:val="000A194C"/>
    <w:rsid w:val="000A3C52"/>
    <w:rsid w:val="000A5437"/>
    <w:rsid w:val="000A606D"/>
    <w:rsid w:val="000A7D09"/>
    <w:rsid w:val="000B05F4"/>
    <w:rsid w:val="000B363F"/>
    <w:rsid w:val="000B3CFB"/>
    <w:rsid w:val="000B3F86"/>
    <w:rsid w:val="000B501E"/>
    <w:rsid w:val="000B62A5"/>
    <w:rsid w:val="000C00FE"/>
    <w:rsid w:val="000C0113"/>
    <w:rsid w:val="000C31E6"/>
    <w:rsid w:val="000C35D5"/>
    <w:rsid w:val="000C3741"/>
    <w:rsid w:val="000C5930"/>
    <w:rsid w:val="000C6C85"/>
    <w:rsid w:val="000D02C6"/>
    <w:rsid w:val="000D1B9E"/>
    <w:rsid w:val="000D2A3F"/>
    <w:rsid w:val="000D3700"/>
    <w:rsid w:val="000D6181"/>
    <w:rsid w:val="000D78B2"/>
    <w:rsid w:val="000E197E"/>
    <w:rsid w:val="000E3522"/>
    <w:rsid w:val="000E38AA"/>
    <w:rsid w:val="000E73DA"/>
    <w:rsid w:val="000E792E"/>
    <w:rsid w:val="000E7D0F"/>
    <w:rsid w:val="000F030A"/>
    <w:rsid w:val="000F0E00"/>
    <w:rsid w:val="000F2577"/>
    <w:rsid w:val="000F7494"/>
    <w:rsid w:val="00100AAF"/>
    <w:rsid w:val="00100DFC"/>
    <w:rsid w:val="00101007"/>
    <w:rsid w:val="00102351"/>
    <w:rsid w:val="001024F0"/>
    <w:rsid w:val="001041F9"/>
    <w:rsid w:val="00104903"/>
    <w:rsid w:val="00105B35"/>
    <w:rsid w:val="00107068"/>
    <w:rsid w:val="001072FD"/>
    <w:rsid w:val="00107722"/>
    <w:rsid w:val="0010792C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1A8B"/>
    <w:rsid w:val="00132856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5BA2"/>
    <w:rsid w:val="001515B2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9F5"/>
    <w:rsid w:val="001742E5"/>
    <w:rsid w:val="0017686F"/>
    <w:rsid w:val="00181065"/>
    <w:rsid w:val="00182700"/>
    <w:rsid w:val="001828E9"/>
    <w:rsid w:val="001837E4"/>
    <w:rsid w:val="00184F77"/>
    <w:rsid w:val="001863C5"/>
    <w:rsid w:val="00187687"/>
    <w:rsid w:val="001902BD"/>
    <w:rsid w:val="001902D4"/>
    <w:rsid w:val="00190AC5"/>
    <w:rsid w:val="00191DD6"/>
    <w:rsid w:val="00194EA4"/>
    <w:rsid w:val="0019512B"/>
    <w:rsid w:val="00195345"/>
    <w:rsid w:val="00195428"/>
    <w:rsid w:val="00196079"/>
    <w:rsid w:val="00196DDE"/>
    <w:rsid w:val="001A0A15"/>
    <w:rsid w:val="001A1043"/>
    <w:rsid w:val="001A1B32"/>
    <w:rsid w:val="001A3EC1"/>
    <w:rsid w:val="001A6425"/>
    <w:rsid w:val="001A6C81"/>
    <w:rsid w:val="001A6DE3"/>
    <w:rsid w:val="001A7F67"/>
    <w:rsid w:val="001B0AAB"/>
    <w:rsid w:val="001B16DE"/>
    <w:rsid w:val="001B229C"/>
    <w:rsid w:val="001B28EF"/>
    <w:rsid w:val="001C128D"/>
    <w:rsid w:val="001C4962"/>
    <w:rsid w:val="001C4F51"/>
    <w:rsid w:val="001C4F8E"/>
    <w:rsid w:val="001C5061"/>
    <w:rsid w:val="001C6FA9"/>
    <w:rsid w:val="001D1C84"/>
    <w:rsid w:val="001D2F2E"/>
    <w:rsid w:val="001D4FFC"/>
    <w:rsid w:val="001D5694"/>
    <w:rsid w:val="001D5E72"/>
    <w:rsid w:val="001D6862"/>
    <w:rsid w:val="001E0F79"/>
    <w:rsid w:val="001E1377"/>
    <w:rsid w:val="001E2768"/>
    <w:rsid w:val="001E2F71"/>
    <w:rsid w:val="001E46D0"/>
    <w:rsid w:val="001E4A92"/>
    <w:rsid w:val="001E5641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AE2"/>
    <w:rsid w:val="00204C65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3178"/>
    <w:rsid w:val="002240A8"/>
    <w:rsid w:val="00224102"/>
    <w:rsid w:val="00226905"/>
    <w:rsid w:val="00231826"/>
    <w:rsid w:val="0023495E"/>
    <w:rsid w:val="00235984"/>
    <w:rsid w:val="00236CE9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520D"/>
    <w:rsid w:val="00257F83"/>
    <w:rsid w:val="00261F04"/>
    <w:rsid w:val="00262012"/>
    <w:rsid w:val="002626B4"/>
    <w:rsid w:val="00262B0E"/>
    <w:rsid w:val="0026384A"/>
    <w:rsid w:val="00265509"/>
    <w:rsid w:val="0026553B"/>
    <w:rsid w:val="00265A65"/>
    <w:rsid w:val="00266F93"/>
    <w:rsid w:val="002743D2"/>
    <w:rsid w:val="0027533E"/>
    <w:rsid w:val="00275DA4"/>
    <w:rsid w:val="00277223"/>
    <w:rsid w:val="00282A0E"/>
    <w:rsid w:val="0028338C"/>
    <w:rsid w:val="002837C9"/>
    <w:rsid w:val="00285FF9"/>
    <w:rsid w:val="002873A3"/>
    <w:rsid w:val="002876A8"/>
    <w:rsid w:val="00290056"/>
    <w:rsid w:val="00291274"/>
    <w:rsid w:val="0029378F"/>
    <w:rsid w:val="0029439C"/>
    <w:rsid w:val="002959ED"/>
    <w:rsid w:val="00296942"/>
    <w:rsid w:val="0029732C"/>
    <w:rsid w:val="002A02A3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C392B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E061E"/>
    <w:rsid w:val="002E2152"/>
    <w:rsid w:val="002E2DFD"/>
    <w:rsid w:val="002E336F"/>
    <w:rsid w:val="002E418D"/>
    <w:rsid w:val="002E7C53"/>
    <w:rsid w:val="002F069D"/>
    <w:rsid w:val="002F3AE3"/>
    <w:rsid w:val="002F425E"/>
    <w:rsid w:val="002F436D"/>
    <w:rsid w:val="002F43ED"/>
    <w:rsid w:val="002F5152"/>
    <w:rsid w:val="002F5F33"/>
    <w:rsid w:val="002F5F6F"/>
    <w:rsid w:val="002F66D7"/>
    <w:rsid w:val="00302AB1"/>
    <w:rsid w:val="00304C32"/>
    <w:rsid w:val="00304FA1"/>
    <w:rsid w:val="00306909"/>
    <w:rsid w:val="00310095"/>
    <w:rsid w:val="00310ED1"/>
    <w:rsid w:val="003123AD"/>
    <w:rsid w:val="00312CAE"/>
    <w:rsid w:val="0031388F"/>
    <w:rsid w:val="003139A0"/>
    <w:rsid w:val="00321A3D"/>
    <w:rsid w:val="00322BF3"/>
    <w:rsid w:val="003256C9"/>
    <w:rsid w:val="00325C10"/>
    <w:rsid w:val="00325FD0"/>
    <w:rsid w:val="0032780C"/>
    <w:rsid w:val="00327E28"/>
    <w:rsid w:val="00330326"/>
    <w:rsid w:val="00332564"/>
    <w:rsid w:val="00334D66"/>
    <w:rsid w:val="00335052"/>
    <w:rsid w:val="00336ADD"/>
    <w:rsid w:val="00337037"/>
    <w:rsid w:val="0033735D"/>
    <w:rsid w:val="0033763F"/>
    <w:rsid w:val="00340031"/>
    <w:rsid w:val="0034011F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62D11"/>
    <w:rsid w:val="0036324A"/>
    <w:rsid w:val="00363672"/>
    <w:rsid w:val="00364849"/>
    <w:rsid w:val="00365760"/>
    <w:rsid w:val="0036737C"/>
    <w:rsid w:val="0037058B"/>
    <w:rsid w:val="00371206"/>
    <w:rsid w:val="00373788"/>
    <w:rsid w:val="003745CE"/>
    <w:rsid w:val="00375247"/>
    <w:rsid w:val="00375E46"/>
    <w:rsid w:val="00377F91"/>
    <w:rsid w:val="003806D5"/>
    <w:rsid w:val="00381F6C"/>
    <w:rsid w:val="00382AE9"/>
    <w:rsid w:val="0038653E"/>
    <w:rsid w:val="00391AE3"/>
    <w:rsid w:val="00392DC3"/>
    <w:rsid w:val="00392FED"/>
    <w:rsid w:val="00393396"/>
    <w:rsid w:val="00393519"/>
    <w:rsid w:val="00397D4E"/>
    <w:rsid w:val="003A0819"/>
    <w:rsid w:val="003A2F16"/>
    <w:rsid w:val="003A3571"/>
    <w:rsid w:val="003A5175"/>
    <w:rsid w:val="003A5EB7"/>
    <w:rsid w:val="003A63F5"/>
    <w:rsid w:val="003A6AA9"/>
    <w:rsid w:val="003A6F11"/>
    <w:rsid w:val="003A783A"/>
    <w:rsid w:val="003B0B7A"/>
    <w:rsid w:val="003B3345"/>
    <w:rsid w:val="003B4842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22FF"/>
    <w:rsid w:val="003D6539"/>
    <w:rsid w:val="003D7B39"/>
    <w:rsid w:val="003E0AD3"/>
    <w:rsid w:val="003E23BF"/>
    <w:rsid w:val="003E4E1E"/>
    <w:rsid w:val="003E5287"/>
    <w:rsid w:val="003E5399"/>
    <w:rsid w:val="003F00B1"/>
    <w:rsid w:val="003F0F06"/>
    <w:rsid w:val="003F19B7"/>
    <w:rsid w:val="003F3E47"/>
    <w:rsid w:val="003F5120"/>
    <w:rsid w:val="003F5E47"/>
    <w:rsid w:val="003F5FE3"/>
    <w:rsid w:val="003F6F14"/>
    <w:rsid w:val="003F72C4"/>
    <w:rsid w:val="00401345"/>
    <w:rsid w:val="00401A99"/>
    <w:rsid w:val="00402903"/>
    <w:rsid w:val="004030C6"/>
    <w:rsid w:val="00403A6D"/>
    <w:rsid w:val="00404605"/>
    <w:rsid w:val="0040461A"/>
    <w:rsid w:val="00405B85"/>
    <w:rsid w:val="00406210"/>
    <w:rsid w:val="00410227"/>
    <w:rsid w:val="004104E2"/>
    <w:rsid w:val="00411789"/>
    <w:rsid w:val="004122D0"/>
    <w:rsid w:val="00412A24"/>
    <w:rsid w:val="00412A77"/>
    <w:rsid w:val="00413E5E"/>
    <w:rsid w:val="00413F1B"/>
    <w:rsid w:val="004174B1"/>
    <w:rsid w:val="00417AF4"/>
    <w:rsid w:val="004200AE"/>
    <w:rsid w:val="004229C5"/>
    <w:rsid w:val="0042323F"/>
    <w:rsid w:val="004233D2"/>
    <w:rsid w:val="00432C47"/>
    <w:rsid w:val="0043353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A2F"/>
    <w:rsid w:val="00460647"/>
    <w:rsid w:val="004614CC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CEB"/>
    <w:rsid w:val="00474F56"/>
    <w:rsid w:val="00475CC8"/>
    <w:rsid w:val="004760AC"/>
    <w:rsid w:val="004766AF"/>
    <w:rsid w:val="004769C6"/>
    <w:rsid w:val="00480A44"/>
    <w:rsid w:val="004835CB"/>
    <w:rsid w:val="00484967"/>
    <w:rsid w:val="004849F5"/>
    <w:rsid w:val="00484BA2"/>
    <w:rsid w:val="00485ECC"/>
    <w:rsid w:val="004863F3"/>
    <w:rsid w:val="00486A18"/>
    <w:rsid w:val="0048764A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B04D9"/>
    <w:rsid w:val="004B1CCB"/>
    <w:rsid w:val="004B356B"/>
    <w:rsid w:val="004B3AF6"/>
    <w:rsid w:val="004B4531"/>
    <w:rsid w:val="004B4C97"/>
    <w:rsid w:val="004B5EA8"/>
    <w:rsid w:val="004B6A93"/>
    <w:rsid w:val="004B726F"/>
    <w:rsid w:val="004C179A"/>
    <w:rsid w:val="004C4C75"/>
    <w:rsid w:val="004C7E4F"/>
    <w:rsid w:val="004D28AB"/>
    <w:rsid w:val="004D2A1C"/>
    <w:rsid w:val="004D2D90"/>
    <w:rsid w:val="004E1A0C"/>
    <w:rsid w:val="004E1A80"/>
    <w:rsid w:val="004E2437"/>
    <w:rsid w:val="004E2B2F"/>
    <w:rsid w:val="004E301D"/>
    <w:rsid w:val="004E6A4E"/>
    <w:rsid w:val="004F2424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10168"/>
    <w:rsid w:val="00515381"/>
    <w:rsid w:val="00517166"/>
    <w:rsid w:val="00520A71"/>
    <w:rsid w:val="005217C5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5B13"/>
    <w:rsid w:val="00547334"/>
    <w:rsid w:val="00547E56"/>
    <w:rsid w:val="00551A5F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67F8"/>
    <w:rsid w:val="00581103"/>
    <w:rsid w:val="00581559"/>
    <w:rsid w:val="00582325"/>
    <w:rsid w:val="00583031"/>
    <w:rsid w:val="00584767"/>
    <w:rsid w:val="005849C7"/>
    <w:rsid w:val="005858D4"/>
    <w:rsid w:val="00587655"/>
    <w:rsid w:val="00587A3A"/>
    <w:rsid w:val="00591BEA"/>
    <w:rsid w:val="00591F7B"/>
    <w:rsid w:val="00592F08"/>
    <w:rsid w:val="005973B8"/>
    <w:rsid w:val="00597EA6"/>
    <w:rsid w:val="005A3054"/>
    <w:rsid w:val="005A501E"/>
    <w:rsid w:val="005A538F"/>
    <w:rsid w:val="005A5466"/>
    <w:rsid w:val="005A7391"/>
    <w:rsid w:val="005A7AE9"/>
    <w:rsid w:val="005B122F"/>
    <w:rsid w:val="005B1551"/>
    <w:rsid w:val="005B1589"/>
    <w:rsid w:val="005B170E"/>
    <w:rsid w:val="005B31AC"/>
    <w:rsid w:val="005B5286"/>
    <w:rsid w:val="005B59E0"/>
    <w:rsid w:val="005B7F6A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F0B05"/>
    <w:rsid w:val="005F164C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259E"/>
    <w:rsid w:val="00605AA3"/>
    <w:rsid w:val="006064DA"/>
    <w:rsid w:val="006068D8"/>
    <w:rsid w:val="006101AE"/>
    <w:rsid w:val="006122E8"/>
    <w:rsid w:val="00612633"/>
    <w:rsid w:val="00612799"/>
    <w:rsid w:val="00612E7B"/>
    <w:rsid w:val="0061401C"/>
    <w:rsid w:val="006161B1"/>
    <w:rsid w:val="00616C74"/>
    <w:rsid w:val="00616FBA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3D57"/>
    <w:rsid w:val="00644A28"/>
    <w:rsid w:val="00644FA9"/>
    <w:rsid w:val="0064586E"/>
    <w:rsid w:val="00651842"/>
    <w:rsid w:val="00651BC8"/>
    <w:rsid w:val="006526C8"/>
    <w:rsid w:val="00652747"/>
    <w:rsid w:val="00652DF6"/>
    <w:rsid w:val="00654425"/>
    <w:rsid w:val="0065447C"/>
    <w:rsid w:val="00657227"/>
    <w:rsid w:val="00657C8D"/>
    <w:rsid w:val="00660837"/>
    <w:rsid w:val="00662068"/>
    <w:rsid w:val="0066383D"/>
    <w:rsid w:val="00664230"/>
    <w:rsid w:val="00667020"/>
    <w:rsid w:val="00672590"/>
    <w:rsid w:val="00673A8F"/>
    <w:rsid w:val="00676A2C"/>
    <w:rsid w:val="00677576"/>
    <w:rsid w:val="00681B33"/>
    <w:rsid w:val="00684711"/>
    <w:rsid w:val="006850FB"/>
    <w:rsid w:val="00685AC7"/>
    <w:rsid w:val="00686018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44B7"/>
    <w:rsid w:val="0069748B"/>
    <w:rsid w:val="006A19E4"/>
    <w:rsid w:val="006A229F"/>
    <w:rsid w:val="006A32FE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E18"/>
    <w:rsid w:val="006C4AD5"/>
    <w:rsid w:val="006C6A52"/>
    <w:rsid w:val="006D02E3"/>
    <w:rsid w:val="006D154C"/>
    <w:rsid w:val="006D30DF"/>
    <w:rsid w:val="006D4EB8"/>
    <w:rsid w:val="006E16A4"/>
    <w:rsid w:val="006E3A52"/>
    <w:rsid w:val="006E40B8"/>
    <w:rsid w:val="006E7025"/>
    <w:rsid w:val="006E7901"/>
    <w:rsid w:val="006F244B"/>
    <w:rsid w:val="006F25A4"/>
    <w:rsid w:val="006F29D6"/>
    <w:rsid w:val="006F38E8"/>
    <w:rsid w:val="006F567B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B36"/>
    <w:rsid w:val="00727D2F"/>
    <w:rsid w:val="00727E9F"/>
    <w:rsid w:val="0073589B"/>
    <w:rsid w:val="00735AE8"/>
    <w:rsid w:val="00736E72"/>
    <w:rsid w:val="00737FF5"/>
    <w:rsid w:val="00742965"/>
    <w:rsid w:val="00742D79"/>
    <w:rsid w:val="007441F7"/>
    <w:rsid w:val="0074579F"/>
    <w:rsid w:val="00747131"/>
    <w:rsid w:val="0075054C"/>
    <w:rsid w:val="00750A52"/>
    <w:rsid w:val="00752288"/>
    <w:rsid w:val="007522F4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8013B"/>
    <w:rsid w:val="007803C5"/>
    <w:rsid w:val="007825BE"/>
    <w:rsid w:val="00784C55"/>
    <w:rsid w:val="00784EBE"/>
    <w:rsid w:val="007851C2"/>
    <w:rsid w:val="00790388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C2005"/>
    <w:rsid w:val="007C20A7"/>
    <w:rsid w:val="007C2AD6"/>
    <w:rsid w:val="007C43D2"/>
    <w:rsid w:val="007C5E40"/>
    <w:rsid w:val="007D14E3"/>
    <w:rsid w:val="007D1FAC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40D3"/>
    <w:rsid w:val="007E4600"/>
    <w:rsid w:val="007E4A70"/>
    <w:rsid w:val="007E5342"/>
    <w:rsid w:val="007E6550"/>
    <w:rsid w:val="007F1094"/>
    <w:rsid w:val="007F1A20"/>
    <w:rsid w:val="007F1B73"/>
    <w:rsid w:val="007F2FEF"/>
    <w:rsid w:val="007F40C9"/>
    <w:rsid w:val="007F4E7B"/>
    <w:rsid w:val="007F6AE7"/>
    <w:rsid w:val="007F6BFB"/>
    <w:rsid w:val="007F6E9B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27E5"/>
    <w:rsid w:val="00832B3D"/>
    <w:rsid w:val="0083421A"/>
    <w:rsid w:val="008366D5"/>
    <w:rsid w:val="0083679F"/>
    <w:rsid w:val="008376DC"/>
    <w:rsid w:val="00841026"/>
    <w:rsid w:val="008419CA"/>
    <w:rsid w:val="00842029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66CB"/>
    <w:rsid w:val="00860B45"/>
    <w:rsid w:val="00860BA3"/>
    <w:rsid w:val="00861585"/>
    <w:rsid w:val="00861F46"/>
    <w:rsid w:val="00862316"/>
    <w:rsid w:val="00862356"/>
    <w:rsid w:val="008642CC"/>
    <w:rsid w:val="00864976"/>
    <w:rsid w:val="00864E52"/>
    <w:rsid w:val="008651F0"/>
    <w:rsid w:val="0086525A"/>
    <w:rsid w:val="0086589E"/>
    <w:rsid w:val="00865F9E"/>
    <w:rsid w:val="00866543"/>
    <w:rsid w:val="008670B7"/>
    <w:rsid w:val="00870B30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6B2B"/>
    <w:rsid w:val="008C6B60"/>
    <w:rsid w:val="008C7630"/>
    <w:rsid w:val="008C7FD8"/>
    <w:rsid w:val="008D10A6"/>
    <w:rsid w:val="008D31D3"/>
    <w:rsid w:val="008D37FE"/>
    <w:rsid w:val="008D3F0C"/>
    <w:rsid w:val="008D40EE"/>
    <w:rsid w:val="008D7319"/>
    <w:rsid w:val="008D7C7C"/>
    <w:rsid w:val="008D7F1E"/>
    <w:rsid w:val="008E187C"/>
    <w:rsid w:val="008E1A62"/>
    <w:rsid w:val="008E2987"/>
    <w:rsid w:val="008E2D47"/>
    <w:rsid w:val="008E3CEA"/>
    <w:rsid w:val="008E605D"/>
    <w:rsid w:val="008E6447"/>
    <w:rsid w:val="008E7E92"/>
    <w:rsid w:val="008F1B5D"/>
    <w:rsid w:val="008F53F0"/>
    <w:rsid w:val="008F6697"/>
    <w:rsid w:val="008F7F07"/>
    <w:rsid w:val="00900704"/>
    <w:rsid w:val="00901590"/>
    <w:rsid w:val="00902180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F66"/>
    <w:rsid w:val="00927918"/>
    <w:rsid w:val="00927D71"/>
    <w:rsid w:val="009327FF"/>
    <w:rsid w:val="00933389"/>
    <w:rsid w:val="00934848"/>
    <w:rsid w:val="00935D85"/>
    <w:rsid w:val="00940A66"/>
    <w:rsid w:val="00941411"/>
    <w:rsid w:val="00941CF8"/>
    <w:rsid w:val="0094274B"/>
    <w:rsid w:val="00943686"/>
    <w:rsid w:val="0095021C"/>
    <w:rsid w:val="009504E3"/>
    <w:rsid w:val="00952816"/>
    <w:rsid w:val="0095557A"/>
    <w:rsid w:val="00956A21"/>
    <w:rsid w:val="00956CEE"/>
    <w:rsid w:val="0095717E"/>
    <w:rsid w:val="00960DAA"/>
    <w:rsid w:val="00962C14"/>
    <w:rsid w:val="00965A4A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4225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7499"/>
    <w:rsid w:val="009B749E"/>
    <w:rsid w:val="009B7757"/>
    <w:rsid w:val="009B7E69"/>
    <w:rsid w:val="009C0987"/>
    <w:rsid w:val="009C7EE4"/>
    <w:rsid w:val="009D03C5"/>
    <w:rsid w:val="009D1C28"/>
    <w:rsid w:val="009D2085"/>
    <w:rsid w:val="009D5E5B"/>
    <w:rsid w:val="009E058B"/>
    <w:rsid w:val="009E12B0"/>
    <w:rsid w:val="009E347F"/>
    <w:rsid w:val="009E4851"/>
    <w:rsid w:val="009E510B"/>
    <w:rsid w:val="009E5D7A"/>
    <w:rsid w:val="009E7FEB"/>
    <w:rsid w:val="009F0BDA"/>
    <w:rsid w:val="009F10C0"/>
    <w:rsid w:val="009F1235"/>
    <w:rsid w:val="009F1491"/>
    <w:rsid w:val="009F3616"/>
    <w:rsid w:val="009F501D"/>
    <w:rsid w:val="009F5241"/>
    <w:rsid w:val="009F67FC"/>
    <w:rsid w:val="009F725E"/>
    <w:rsid w:val="00A00702"/>
    <w:rsid w:val="00A0080E"/>
    <w:rsid w:val="00A022BA"/>
    <w:rsid w:val="00A04FA2"/>
    <w:rsid w:val="00A05763"/>
    <w:rsid w:val="00A06ADD"/>
    <w:rsid w:val="00A10B63"/>
    <w:rsid w:val="00A12A3C"/>
    <w:rsid w:val="00A1390A"/>
    <w:rsid w:val="00A14357"/>
    <w:rsid w:val="00A15374"/>
    <w:rsid w:val="00A15B62"/>
    <w:rsid w:val="00A16003"/>
    <w:rsid w:val="00A16CFD"/>
    <w:rsid w:val="00A17968"/>
    <w:rsid w:val="00A17ACA"/>
    <w:rsid w:val="00A17F42"/>
    <w:rsid w:val="00A229AE"/>
    <w:rsid w:val="00A2483C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41F8D"/>
    <w:rsid w:val="00A43023"/>
    <w:rsid w:val="00A431C6"/>
    <w:rsid w:val="00A44331"/>
    <w:rsid w:val="00A447BF"/>
    <w:rsid w:val="00A45F1E"/>
    <w:rsid w:val="00A45F66"/>
    <w:rsid w:val="00A4685E"/>
    <w:rsid w:val="00A50499"/>
    <w:rsid w:val="00A504B9"/>
    <w:rsid w:val="00A53996"/>
    <w:rsid w:val="00A541C8"/>
    <w:rsid w:val="00A54974"/>
    <w:rsid w:val="00A56DA7"/>
    <w:rsid w:val="00A60116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61D8"/>
    <w:rsid w:val="00A862DB"/>
    <w:rsid w:val="00A90B9B"/>
    <w:rsid w:val="00A91B6F"/>
    <w:rsid w:val="00A92566"/>
    <w:rsid w:val="00A94739"/>
    <w:rsid w:val="00A94F11"/>
    <w:rsid w:val="00A972EB"/>
    <w:rsid w:val="00A978EC"/>
    <w:rsid w:val="00A97CC0"/>
    <w:rsid w:val="00AA0049"/>
    <w:rsid w:val="00AA2BC4"/>
    <w:rsid w:val="00AA7E17"/>
    <w:rsid w:val="00AB4A12"/>
    <w:rsid w:val="00AB4E8A"/>
    <w:rsid w:val="00AB5641"/>
    <w:rsid w:val="00AB56FD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B6D"/>
    <w:rsid w:val="00AE07B9"/>
    <w:rsid w:val="00AE0D5D"/>
    <w:rsid w:val="00AE6E98"/>
    <w:rsid w:val="00AE7091"/>
    <w:rsid w:val="00AF0643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305"/>
    <w:rsid w:val="00B24E0C"/>
    <w:rsid w:val="00B26A2C"/>
    <w:rsid w:val="00B278EE"/>
    <w:rsid w:val="00B27A66"/>
    <w:rsid w:val="00B30003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236"/>
    <w:rsid w:val="00B54322"/>
    <w:rsid w:val="00B554E4"/>
    <w:rsid w:val="00B57004"/>
    <w:rsid w:val="00B60EA5"/>
    <w:rsid w:val="00B61119"/>
    <w:rsid w:val="00B6119F"/>
    <w:rsid w:val="00B62622"/>
    <w:rsid w:val="00B635D0"/>
    <w:rsid w:val="00B63A69"/>
    <w:rsid w:val="00B67D0E"/>
    <w:rsid w:val="00B70238"/>
    <w:rsid w:val="00B72245"/>
    <w:rsid w:val="00B73472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9218A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7171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F75"/>
    <w:rsid w:val="00BD728F"/>
    <w:rsid w:val="00BD7AF2"/>
    <w:rsid w:val="00BE034A"/>
    <w:rsid w:val="00BE044B"/>
    <w:rsid w:val="00BE10FB"/>
    <w:rsid w:val="00BE1615"/>
    <w:rsid w:val="00BE32EE"/>
    <w:rsid w:val="00BE5745"/>
    <w:rsid w:val="00BF0E0D"/>
    <w:rsid w:val="00BF0FA2"/>
    <w:rsid w:val="00BF24BB"/>
    <w:rsid w:val="00BF24DB"/>
    <w:rsid w:val="00BF317C"/>
    <w:rsid w:val="00BF5380"/>
    <w:rsid w:val="00BF5FCC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5194"/>
    <w:rsid w:val="00C3577E"/>
    <w:rsid w:val="00C44209"/>
    <w:rsid w:val="00C46682"/>
    <w:rsid w:val="00C46903"/>
    <w:rsid w:val="00C46BAD"/>
    <w:rsid w:val="00C50AAE"/>
    <w:rsid w:val="00C50D7C"/>
    <w:rsid w:val="00C5307F"/>
    <w:rsid w:val="00C547A0"/>
    <w:rsid w:val="00C57367"/>
    <w:rsid w:val="00C57825"/>
    <w:rsid w:val="00C60112"/>
    <w:rsid w:val="00C619BB"/>
    <w:rsid w:val="00C61A70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81895"/>
    <w:rsid w:val="00C82804"/>
    <w:rsid w:val="00C85E14"/>
    <w:rsid w:val="00C86007"/>
    <w:rsid w:val="00C907F9"/>
    <w:rsid w:val="00C93463"/>
    <w:rsid w:val="00C938B7"/>
    <w:rsid w:val="00C94338"/>
    <w:rsid w:val="00C956A4"/>
    <w:rsid w:val="00C957AD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E1F79"/>
    <w:rsid w:val="00CE637B"/>
    <w:rsid w:val="00CF1262"/>
    <w:rsid w:val="00CF31B0"/>
    <w:rsid w:val="00CF516D"/>
    <w:rsid w:val="00CF6960"/>
    <w:rsid w:val="00D01B0A"/>
    <w:rsid w:val="00D01F32"/>
    <w:rsid w:val="00D02972"/>
    <w:rsid w:val="00D048AF"/>
    <w:rsid w:val="00D04CAB"/>
    <w:rsid w:val="00D05214"/>
    <w:rsid w:val="00D126A0"/>
    <w:rsid w:val="00D133D1"/>
    <w:rsid w:val="00D13E97"/>
    <w:rsid w:val="00D13FAA"/>
    <w:rsid w:val="00D1566A"/>
    <w:rsid w:val="00D16773"/>
    <w:rsid w:val="00D17664"/>
    <w:rsid w:val="00D22931"/>
    <w:rsid w:val="00D22BC6"/>
    <w:rsid w:val="00D246A8"/>
    <w:rsid w:val="00D27750"/>
    <w:rsid w:val="00D277C8"/>
    <w:rsid w:val="00D27E3C"/>
    <w:rsid w:val="00D27F33"/>
    <w:rsid w:val="00D31A98"/>
    <w:rsid w:val="00D31FB6"/>
    <w:rsid w:val="00D32542"/>
    <w:rsid w:val="00D37029"/>
    <w:rsid w:val="00D40EE7"/>
    <w:rsid w:val="00D41669"/>
    <w:rsid w:val="00D4233A"/>
    <w:rsid w:val="00D42FF8"/>
    <w:rsid w:val="00D43CA1"/>
    <w:rsid w:val="00D44894"/>
    <w:rsid w:val="00D467C4"/>
    <w:rsid w:val="00D52063"/>
    <w:rsid w:val="00D52C7A"/>
    <w:rsid w:val="00D546B5"/>
    <w:rsid w:val="00D568C3"/>
    <w:rsid w:val="00D57183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73A4"/>
    <w:rsid w:val="00D67485"/>
    <w:rsid w:val="00D73305"/>
    <w:rsid w:val="00D73964"/>
    <w:rsid w:val="00D73A63"/>
    <w:rsid w:val="00D73E2E"/>
    <w:rsid w:val="00D7415D"/>
    <w:rsid w:val="00D75E01"/>
    <w:rsid w:val="00D8092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C3E38"/>
    <w:rsid w:val="00DC4148"/>
    <w:rsid w:val="00DC4387"/>
    <w:rsid w:val="00DC480B"/>
    <w:rsid w:val="00DC4E01"/>
    <w:rsid w:val="00DC52B1"/>
    <w:rsid w:val="00DC5EBF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391C"/>
    <w:rsid w:val="00DF4391"/>
    <w:rsid w:val="00DF5A56"/>
    <w:rsid w:val="00DF70C0"/>
    <w:rsid w:val="00DF73E1"/>
    <w:rsid w:val="00E010B0"/>
    <w:rsid w:val="00E03F59"/>
    <w:rsid w:val="00E07D41"/>
    <w:rsid w:val="00E10049"/>
    <w:rsid w:val="00E10287"/>
    <w:rsid w:val="00E11802"/>
    <w:rsid w:val="00E132FD"/>
    <w:rsid w:val="00E134D8"/>
    <w:rsid w:val="00E1420C"/>
    <w:rsid w:val="00E14713"/>
    <w:rsid w:val="00E15002"/>
    <w:rsid w:val="00E15A67"/>
    <w:rsid w:val="00E17C0E"/>
    <w:rsid w:val="00E211E7"/>
    <w:rsid w:val="00E21EA9"/>
    <w:rsid w:val="00E2234E"/>
    <w:rsid w:val="00E24ED2"/>
    <w:rsid w:val="00E2687D"/>
    <w:rsid w:val="00E26CBF"/>
    <w:rsid w:val="00E27375"/>
    <w:rsid w:val="00E30900"/>
    <w:rsid w:val="00E32F52"/>
    <w:rsid w:val="00E34500"/>
    <w:rsid w:val="00E34EBC"/>
    <w:rsid w:val="00E372FF"/>
    <w:rsid w:val="00E37C9F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66A"/>
    <w:rsid w:val="00E63187"/>
    <w:rsid w:val="00E637E0"/>
    <w:rsid w:val="00E6705E"/>
    <w:rsid w:val="00E67FEC"/>
    <w:rsid w:val="00E71A90"/>
    <w:rsid w:val="00E7312D"/>
    <w:rsid w:val="00E7515D"/>
    <w:rsid w:val="00E7614E"/>
    <w:rsid w:val="00E773BC"/>
    <w:rsid w:val="00E81740"/>
    <w:rsid w:val="00E842C7"/>
    <w:rsid w:val="00E84563"/>
    <w:rsid w:val="00E84B83"/>
    <w:rsid w:val="00E85DB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B6B"/>
    <w:rsid w:val="00EA515C"/>
    <w:rsid w:val="00EA5F69"/>
    <w:rsid w:val="00EA62A6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202F"/>
    <w:rsid w:val="00EC40A8"/>
    <w:rsid w:val="00EC4BAC"/>
    <w:rsid w:val="00EC5657"/>
    <w:rsid w:val="00EC5A33"/>
    <w:rsid w:val="00ED0423"/>
    <w:rsid w:val="00ED1B13"/>
    <w:rsid w:val="00ED47CC"/>
    <w:rsid w:val="00ED49ED"/>
    <w:rsid w:val="00ED538C"/>
    <w:rsid w:val="00ED78D1"/>
    <w:rsid w:val="00ED7F81"/>
    <w:rsid w:val="00EE1659"/>
    <w:rsid w:val="00EE1E6A"/>
    <w:rsid w:val="00EE1EB0"/>
    <w:rsid w:val="00EE22C9"/>
    <w:rsid w:val="00EE3BEF"/>
    <w:rsid w:val="00EE6762"/>
    <w:rsid w:val="00EE6E22"/>
    <w:rsid w:val="00EE73EF"/>
    <w:rsid w:val="00EE77BE"/>
    <w:rsid w:val="00EF302C"/>
    <w:rsid w:val="00EF3620"/>
    <w:rsid w:val="00EF44BF"/>
    <w:rsid w:val="00EF555F"/>
    <w:rsid w:val="00EF7034"/>
    <w:rsid w:val="00EF7A58"/>
    <w:rsid w:val="00EF7B8E"/>
    <w:rsid w:val="00EF7F8B"/>
    <w:rsid w:val="00F0512F"/>
    <w:rsid w:val="00F05536"/>
    <w:rsid w:val="00F057F8"/>
    <w:rsid w:val="00F061F4"/>
    <w:rsid w:val="00F06CA7"/>
    <w:rsid w:val="00F07A6E"/>
    <w:rsid w:val="00F13E72"/>
    <w:rsid w:val="00F15BDB"/>
    <w:rsid w:val="00F15CF9"/>
    <w:rsid w:val="00F16C96"/>
    <w:rsid w:val="00F219CE"/>
    <w:rsid w:val="00F2362E"/>
    <w:rsid w:val="00F2405B"/>
    <w:rsid w:val="00F249C0"/>
    <w:rsid w:val="00F253EB"/>
    <w:rsid w:val="00F2636E"/>
    <w:rsid w:val="00F26F91"/>
    <w:rsid w:val="00F30833"/>
    <w:rsid w:val="00F3236E"/>
    <w:rsid w:val="00F3641D"/>
    <w:rsid w:val="00F376C1"/>
    <w:rsid w:val="00F404AB"/>
    <w:rsid w:val="00F406F3"/>
    <w:rsid w:val="00F42DDC"/>
    <w:rsid w:val="00F43083"/>
    <w:rsid w:val="00F43602"/>
    <w:rsid w:val="00F438DB"/>
    <w:rsid w:val="00F43E35"/>
    <w:rsid w:val="00F4428C"/>
    <w:rsid w:val="00F445DC"/>
    <w:rsid w:val="00F45BD7"/>
    <w:rsid w:val="00F4794E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7CA5"/>
    <w:rsid w:val="00F701E6"/>
    <w:rsid w:val="00F70BEC"/>
    <w:rsid w:val="00F72800"/>
    <w:rsid w:val="00F73030"/>
    <w:rsid w:val="00F74D82"/>
    <w:rsid w:val="00F76A69"/>
    <w:rsid w:val="00F77384"/>
    <w:rsid w:val="00F77B9C"/>
    <w:rsid w:val="00F77F35"/>
    <w:rsid w:val="00F80F59"/>
    <w:rsid w:val="00F81022"/>
    <w:rsid w:val="00F8391C"/>
    <w:rsid w:val="00F84785"/>
    <w:rsid w:val="00F84D4A"/>
    <w:rsid w:val="00F85803"/>
    <w:rsid w:val="00F8789E"/>
    <w:rsid w:val="00F903F5"/>
    <w:rsid w:val="00F90D20"/>
    <w:rsid w:val="00F95BF5"/>
    <w:rsid w:val="00F95C3D"/>
    <w:rsid w:val="00F96974"/>
    <w:rsid w:val="00FA164A"/>
    <w:rsid w:val="00FA2B24"/>
    <w:rsid w:val="00FA3E8D"/>
    <w:rsid w:val="00FA4D7B"/>
    <w:rsid w:val="00FA71DC"/>
    <w:rsid w:val="00FB25D2"/>
    <w:rsid w:val="00FB2965"/>
    <w:rsid w:val="00FB2A45"/>
    <w:rsid w:val="00FB4527"/>
    <w:rsid w:val="00FB4C27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2A429"/>
  <w15:docId w15:val="{6DF1C390-3E06-44D2-B6A7-4A85933B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95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12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700C2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700C2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00C2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00C20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CF1262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CF1262"/>
    <w:rPr>
      <w:vertAlign w:val="superscript"/>
    </w:rPr>
  </w:style>
  <w:style w:type="character" w:styleId="ae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0">
    <w:name w:val="Верхний колонтитул Знак"/>
    <w:basedOn w:val="a0"/>
    <w:link w:val="af"/>
    <w:uiPriority w:val="99"/>
    <w:rsid w:val="0062789B"/>
  </w:style>
  <w:style w:type="paragraph" w:styleId="af1">
    <w:name w:val="footer"/>
    <w:basedOn w:val="a"/>
    <w:link w:val="af2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2">
    <w:name w:val="Нижний колонтитул Знак"/>
    <w:basedOn w:val="a0"/>
    <w:link w:val="af1"/>
    <w:uiPriority w:val="99"/>
    <w:rsid w:val="0062789B"/>
  </w:style>
  <w:style w:type="paragraph" w:styleId="af3">
    <w:name w:val="Intense Quote"/>
    <w:basedOn w:val="a"/>
    <w:next w:val="a"/>
    <w:link w:val="af4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1F3371"/>
    <w:rPr>
      <w:i/>
      <w:iCs/>
      <w:color w:val="5B9BD5" w:themeColor="accent1"/>
    </w:rPr>
  </w:style>
  <w:style w:type="table" w:styleId="af5">
    <w:name w:val="Table Grid"/>
    <w:basedOn w:val="a1"/>
    <w:uiPriority w:val="5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7">
    <w:name w:val="Revision"/>
    <w:hidden/>
    <w:uiPriority w:val="99"/>
    <w:semiHidden/>
    <w:rsid w:val="00600672"/>
    <w:pPr>
      <w:spacing w:before="0"/>
    </w:pPr>
  </w:style>
  <w:style w:type="paragraph" w:styleId="af8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3E27A-6B59-4C77-BF03-A77CB7CA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Жердев</dc:creator>
  <cp:lastModifiedBy>Галиев Ильдар Камилевич</cp:lastModifiedBy>
  <cp:revision>7</cp:revision>
  <cp:lastPrinted>2017-11-10T06:34:00Z</cp:lastPrinted>
  <dcterms:created xsi:type="dcterms:W3CDTF">2017-11-10T06:49:00Z</dcterms:created>
  <dcterms:modified xsi:type="dcterms:W3CDTF">2017-11-10T12:37:00Z</dcterms:modified>
</cp:coreProperties>
</file>